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AD108" w14:textId="713A7311" w:rsidR="008A62A5" w:rsidRPr="00E0564D" w:rsidRDefault="008A62A5" w:rsidP="008A62A5">
      <w:pPr>
        <w:rPr>
          <w:rFonts w:ascii="Calibri Light" w:hAnsi="Calibri Light" w:cs="Calibri Light"/>
          <w:lang w:eastAsia="zh-CN" w:bidi="it-IT"/>
        </w:rPr>
      </w:pPr>
    </w:p>
    <w:p w14:paraId="6A5D5061" w14:textId="18E18729" w:rsidR="00754B2F" w:rsidRPr="00E0564D" w:rsidRDefault="00754B2F" w:rsidP="008A62A5">
      <w:pPr>
        <w:rPr>
          <w:rFonts w:ascii="Calibri Light" w:hAnsi="Calibri Light" w:cs="Calibri Light"/>
          <w:lang w:eastAsia="zh-CN" w:bidi="it-IT"/>
        </w:rPr>
      </w:pPr>
    </w:p>
    <w:p w14:paraId="7212EF30" w14:textId="77777777" w:rsidR="00754B2F" w:rsidRPr="00E0564D" w:rsidRDefault="00754B2F" w:rsidP="008A62A5">
      <w:pPr>
        <w:rPr>
          <w:rFonts w:ascii="Calibri Light" w:hAnsi="Calibri Light" w:cs="Calibri Light"/>
          <w:lang w:eastAsia="zh-CN" w:bidi="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820"/>
      </w:tblGrid>
      <w:tr w:rsidR="008A62A5" w:rsidRPr="00E0564D" w14:paraId="629DD43A" w14:textId="77777777" w:rsidTr="002E2851">
        <w:trPr>
          <w:trHeight w:val="320"/>
        </w:trPr>
        <w:tc>
          <w:tcPr>
            <w:tcW w:w="4889" w:type="dxa"/>
            <w:shd w:val="clear" w:color="auto" w:fill="auto"/>
            <w:vAlign w:val="center"/>
          </w:tcPr>
          <w:p w14:paraId="50E1F76C" w14:textId="77777777" w:rsidR="008A62A5" w:rsidRPr="00E0564D" w:rsidRDefault="008A62A5" w:rsidP="00E0564D">
            <w:pPr>
              <w:spacing w:after="0" w:line="240" w:lineRule="auto"/>
              <w:rPr>
                <w:rFonts w:ascii="Calibri Light" w:hAnsi="Calibri Light" w:cs="Calibri Light"/>
                <w:b/>
              </w:rPr>
            </w:pPr>
            <w:r w:rsidRPr="00E0564D">
              <w:rPr>
                <w:rFonts w:ascii="Calibri Light" w:hAnsi="Calibri Light" w:cs="Calibri Light"/>
                <w:b/>
              </w:rPr>
              <w:t>Autore</w:t>
            </w:r>
          </w:p>
        </w:tc>
        <w:tc>
          <w:tcPr>
            <w:tcW w:w="4889" w:type="dxa"/>
            <w:shd w:val="clear" w:color="auto" w:fill="auto"/>
            <w:vAlign w:val="center"/>
          </w:tcPr>
          <w:p w14:paraId="07DDCA12" w14:textId="49DA12EF" w:rsidR="008A62A5" w:rsidRPr="00E0564D" w:rsidRDefault="000441A9" w:rsidP="00E0564D">
            <w:pPr>
              <w:spacing w:after="0" w:line="240" w:lineRule="auto"/>
              <w:rPr>
                <w:rFonts w:ascii="Calibri Light" w:hAnsi="Calibri Light" w:cs="Calibri Light"/>
              </w:rPr>
            </w:pPr>
            <w:r w:rsidRPr="000441A9">
              <w:rPr>
                <w:rFonts w:ascii="Calibri Light" w:hAnsi="Calibri Light" w:cs="Calibri Light"/>
                <w:highlight w:val="yellow"/>
              </w:rPr>
              <w:t>________________</w:t>
            </w:r>
          </w:p>
        </w:tc>
      </w:tr>
      <w:tr w:rsidR="008A62A5" w:rsidRPr="00E0564D" w14:paraId="2C6854BB" w14:textId="77777777" w:rsidTr="002E2851">
        <w:trPr>
          <w:trHeight w:val="320"/>
        </w:trPr>
        <w:tc>
          <w:tcPr>
            <w:tcW w:w="4889" w:type="dxa"/>
            <w:shd w:val="clear" w:color="auto" w:fill="auto"/>
            <w:vAlign w:val="center"/>
          </w:tcPr>
          <w:p w14:paraId="5BE39E0B" w14:textId="77777777" w:rsidR="008A62A5" w:rsidRPr="00E0564D" w:rsidRDefault="008A62A5" w:rsidP="00E0564D">
            <w:pPr>
              <w:spacing w:after="0" w:line="240" w:lineRule="auto"/>
              <w:rPr>
                <w:rFonts w:ascii="Calibri Light" w:hAnsi="Calibri Light" w:cs="Calibri Light"/>
                <w:b/>
              </w:rPr>
            </w:pPr>
            <w:r w:rsidRPr="00E0564D">
              <w:rPr>
                <w:rFonts w:ascii="Calibri Light" w:hAnsi="Calibri Light" w:cs="Calibri Light"/>
                <w:b/>
              </w:rPr>
              <w:t>Approvazione</w:t>
            </w:r>
          </w:p>
        </w:tc>
        <w:tc>
          <w:tcPr>
            <w:tcW w:w="4889" w:type="dxa"/>
            <w:shd w:val="clear" w:color="auto" w:fill="auto"/>
            <w:vAlign w:val="center"/>
          </w:tcPr>
          <w:p w14:paraId="4632F831" w14:textId="06DEE124" w:rsidR="008A62A5" w:rsidRPr="00E0564D" w:rsidRDefault="000441A9" w:rsidP="00E0564D">
            <w:pPr>
              <w:spacing w:after="0" w:line="240" w:lineRule="auto"/>
              <w:rPr>
                <w:rFonts w:ascii="Calibri Light" w:hAnsi="Calibri Light" w:cs="Calibri Light"/>
              </w:rPr>
            </w:pPr>
            <w:r w:rsidRPr="000441A9">
              <w:rPr>
                <w:rFonts w:ascii="Calibri Light" w:hAnsi="Calibri Light" w:cs="Calibri Light"/>
                <w:highlight w:val="yellow"/>
              </w:rPr>
              <w:t>________________</w:t>
            </w:r>
          </w:p>
        </w:tc>
      </w:tr>
    </w:tbl>
    <w:p w14:paraId="3987571C" w14:textId="77777777" w:rsidR="008A62A5" w:rsidRPr="00E0564D" w:rsidRDefault="008A62A5" w:rsidP="00E0564D">
      <w:pPr>
        <w:keepLines/>
        <w:numPr>
          <w:ilvl w:val="1"/>
          <w:numId w:val="0"/>
        </w:numPr>
        <w:spacing w:after="0" w:line="240" w:lineRule="auto"/>
        <w:jc w:val="both"/>
        <w:rPr>
          <w:rFonts w:ascii="Calibri Light" w:hAnsi="Calibri Light" w:cs="Calibri Light"/>
          <w:bCs/>
          <w:iCs/>
          <w:color w:val="5A5A5A"/>
          <w:spacing w:val="15"/>
          <w:lang w:val="en-GB" w:eastAsia="zh-CN"/>
        </w:rPr>
      </w:pPr>
    </w:p>
    <w:p w14:paraId="1825AA76" w14:textId="77777777" w:rsidR="008A62A5" w:rsidRPr="00E0564D" w:rsidRDefault="008A62A5" w:rsidP="00E0564D">
      <w:pPr>
        <w:spacing w:after="0" w:line="240" w:lineRule="auto"/>
        <w:rPr>
          <w:rFonts w:ascii="Calibri Light" w:hAnsi="Calibri Light" w:cs="Calibri Light"/>
          <w:b/>
        </w:rPr>
      </w:pPr>
      <w:r w:rsidRPr="00E0564D">
        <w:rPr>
          <w:rFonts w:ascii="Calibri Light" w:hAnsi="Calibri Light" w:cs="Calibri Light"/>
          <w:b/>
        </w:rPr>
        <w:t>Versione Revisione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2089"/>
        <w:gridCol w:w="1789"/>
        <w:gridCol w:w="4689"/>
      </w:tblGrid>
      <w:tr w:rsidR="000441A9" w:rsidRPr="00E0564D" w14:paraId="68C89ED8" w14:textId="77777777" w:rsidTr="000441A9">
        <w:tc>
          <w:tcPr>
            <w:tcW w:w="1067" w:type="dxa"/>
            <w:shd w:val="clear" w:color="auto" w:fill="auto"/>
          </w:tcPr>
          <w:p w14:paraId="780929CF" w14:textId="77777777" w:rsidR="000441A9" w:rsidRPr="00E0564D" w:rsidRDefault="000441A9" w:rsidP="00E0564D">
            <w:pPr>
              <w:spacing w:after="0" w:line="240" w:lineRule="auto"/>
              <w:jc w:val="center"/>
              <w:rPr>
                <w:rFonts w:ascii="Calibri Light" w:hAnsi="Calibri Light" w:cs="Calibri Light"/>
                <w:lang w:val="en-GB"/>
              </w:rPr>
            </w:pPr>
            <w:proofErr w:type="spellStart"/>
            <w:r w:rsidRPr="00E0564D">
              <w:rPr>
                <w:rFonts w:ascii="Calibri Light" w:hAnsi="Calibri Light" w:cs="Calibri Light"/>
                <w:lang w:val="en-GB"/>
              </w:rPr>
              <w:t>Versione</w:t>
            </w:r>
            <w:proofErr w:type="spellEnd"/>
          </w:p>
        </w:tc>
        <w:tc>
          <w:tcPr>
            <w:tcW w:w="2089" w:type="dxa"/>
            <w:shd w:val="clear" w:color="auto" w:fill="auto"/>
          </w:tcPr>
          <w:p w14:paraId="1295EC34" w14:textId="77777777" w:rsidR="000441A9" w:rsidRPr="00E0564D" w:rsidRDefault="000441A9" w:rsidP="00E0564D">
            <w:pPr>
              <w:spacing w:after="0" w:line="240" w:lineRule="auto"/>
              <w:jc w:val="center"/>
              <w:rPr>
                <w:rFonts w:ascii="Calibri Light" w:hAnsi="Calibri Light" w:cs="Calibri Light"/>
                <w:lang w:val="en-GB"/>
              </w:rPr>
            </w:pPr>
            <w:proofErr w:type="spellStart"/>
            <w:r w:rsidRPr="00E0564D">
              <w:rPr>
                <w:rFonts w:ascii="Calibri Light" w:hAnsi="Calibri Light" w:cs="Calibri Light"/>
                <w:lang w:val="en-GB"/>
              </w:rPr>
              <w:t>Autore</w:t>
            </w:r>
            <w:proofErr w:type="spellEnd"/>
          </w:p>
        </w:tc>
        <w:tc>
          <w:tcPr>
            <w:tcW w:w="1789" w:type="dxa"/>
          </w:tcPr>
          <w:p w14:paraId="580D6FFE" w14:textId="77777777" w:rsidR="000441A9" w:rsidRPr="00E0564D" w:rsidRDefault="000441A9" w:rsidP="00E0564D">
            <w:pPr>
              <w:spacing w:after="0" w:line="240" w:lineRule="auto"/>
              <w:jc w:val="center"/>
              <w:rPr>
                <w:rFonts w:ascii="Calibri Light" w:hAnsi="Calibri Light" w:cs="Calibri Light"/>
                <w:lang w:val="en-GB"/>
              </w:rPr>
            </w:pPr>
            <w:r w:rsidRPr="00E0564D">
              <w:rPr>
                <w:rFonts w:ascii="Calibri Light" w:hAnsi="Calibri Light" w:cs="Calibri Light"/>
                <w:lang w:val="en-GB"/>
              </w:rPr>
              <w:t xml:space="preserve">Data </w:t>
            </w:r>
            <w:proofErr w:type="spellStart"/>
            <w:r w:rsidRPr="00E0564D">
              <w:rPr>
                <w:rFonts w:ascii="Calibri Light" w:hAnsi="Calibri Light" w:cs="Calibri Light"/>
                <w:lang w:val="en-GB"/>
              </w:rPr>
              <w:t>emissione</w:t>
            </w:r>
            <w:proofErr w:type="spellEnd"/>
          </w:p>
        </w:tc>
        <w:tc>
          <w:tcPr>
            <w:tcW w:w="4689" w:type="dxa"/>
          </w:tcPr>
          <w:p w14:paraId="168E365F" w14:textId="77777777" w:rsidR="000441A9" w:rsidRPr="00E0564D" w:rsidRDefault="000441A9" w:rsidP="00E0564D">
            <w:pPr>
              <w:spacing w:after="0" w:line="240" w:lineRule="auto"/>
              <w:jc w:val="center"/>
              <w:rPr>
                <w:rFonts w:ascii="Calibri Light" w:hAnsi="Calibri Light" w:cs="Calibri Light"/>
                <w:lang w:val="en-GB"/>
              </w:rPr>
            </w:pPr>
            <w:proofErr w:type="spellStart"/>
            <w:r w:rsidRPr="00E0564D">
              <w:rPr>
                <w:rFonts w:ascii="Calibri Light" w:hAnsi="Calibri Light" w:cs="Calibri Light"/>
                <w:lang w:val="en-GB"/>
              </w:rPr>
              <w:t>Motivo</w:t>
            </w:r>
            <w:proofErr w:type="spellEnd"/>
            <w:r w:rsidRPr="00E0564D">
              <w:rPr>
                <w:rFonts w:ascii="Calibri Light" w:hAnsi="Calibri Light" w:cs="Calibri Light"/>
                <w:lang w:val="en-GB"/>
              </w:rPr>
              <w:t xml:space="preserve"> </w:t>
            </w:r>
            <w:proofErr w:type="spellStart"/>
            <w:r w:rsidRPr="00E0564D">
              <w:rPr>
                <w:rFonts w:ascii="Calibri Light" w:hAnsi="Calibri Light" w:cs="Calibri Light"/>
                <w:lang w:val="en-GB"/>
              </w:rPr>
              <w:t>della</w:t>
            </w:r>
            <w:proofErr w:type="spellEnd"/>
            <w:r w:rsidRPr="00E0564D">
              <w:rPr>
                <w:rFonts w:ascii="Calibri Light" w:hAnsi="Calibri Light" w:cs="Calibri Light"/>
                <w:lang w:val="en-GB"/>
              </w:rPr>
              <w:t xml:space="preserve"> </w:t>
            </w:r>
            <w:proofErr w:type="spellStart"/>
            <w:r w:rsidRPr="00E0564D">
              <w:rPr>
                <w:rFonts w:ascii="Calibri Light" w:hAnsi="Calibri Light" w:cs="Calibri Light"/>
                <w:lang w:val="en-GB"/>
              </w:rPr>
              <w:t>revisione</w:t>
            </w:r>
            <w:proofErr w:type="spellEnd"/>
          </w:p>
        </w:tc>
      </w:tr>
      <w:tr w:rsidR="000441A9" w:rsidRPr="00E0564D" w14:paraId="5D536300" w14:textId="77777777" w:rsidTr="000441A9">
        <w:tc>
          <w:tcPr>
            <w:tcW w:w="1067" w:type="dxa"/>
            <w:shd w:val="clear" w:color="auto" w:fill="auto"/>
            <w:vAlign w:val="center"/>
          </w:tcPr>
          <w:p w14:paraId="7382B77B" w14:textId="369A2A61" w:rsidR="000441A9" w:rsidRPr="00E0564D" w:rsidRDefault="000441A9" w:rsidP="00E0564D">
            <w:pPr>
              <w:spacing w:after="0" w:line="240" w:lineRule="auto"/>
              <w:jc w:val="center"/>
              <w:rPr>
                <w:rFonts w:ascii="Calibri Light" w:hAnsi="Calibri Light" w:cs="Calibri Light"/>
                <w:lang w:val="en-GB"/>
              </w:rPr>
            </w:pPr>
            <w:r>
              <w:rPr>
                <w:rFonts w:ascii="Calibri Light" w:hAnsi="Calibri Light" w:cs="Calibri Light"/>
                <w:lang w:val="en-GB"/>
              </w:rPr>
              <w:t>0</w:t>
            </w:r>
          </w:p>
        </w:tc>
        <w:tc>
          <w:tcPr>
            <w:tcW w:w="2089" w:type="dxa"/>
            <w:shd w:val="clear" w:color="auto" w:fill="auto"/>
            <w:vAlign w:val="center"/>
          </w:tcPr>
          <w:p w14:paraId="78C5E2EA" w14:textId="56C4F9AB" w:rsidR="000441A9" w:rsidRPr="00E0564D" w:rsidRDefault="000441A9" w:rsidP="00E0564D">
            <w:pPr>
              <w:spacing w:after="0" w:line="240" w:lineRule="auto"/>
              <w:jc w:val="center"/>
              <w:rPr>
                <w:rFonts w:ascii="Calibri Light" w:hAnsi="Calibri Light" w:cs="Calibri Light"/>
                <w:lang w:val="en-GB"/>
              </w:rPr>
            </w:pPr>
            <w:r w:rsidRPr="000441A9">
              <w:rPr>
                <w:rFonts w:ascii="Calibri Light" w:hAnsi="Calibri Light" w:cs="Calibri Light"/>
                <w:highlight w:val="yellow"/>
                <w:lang w:val="en-GB"/>
              </w:rPr>
              <w:t>____________</w:t>
            </w:r>
          </w:p>
        </w:tc>
        <w:tc>
          <w:tcPr>
            <w:tcW w:w="1789" w:type="dxa"/>
            <w:vAlign w:val="center"/>
          </w:tcPr>
          <w:p w14:paraId="26B40F17" w14:textId="40FB2800" w:rsidR="000441A9" w:rsidRPr="00E0564D" w:rsidRDefault="000441A9" w:rsidP="00E0564D">
            <w:pPr>
              <w:spacing w:after="0" w:line="240" w:lineRule="auto"/>
              <w:jc w:val="center"/>
              <w:rPr>
                <w:rFonts w:ascii="Calibri Light" w:hAnsi="Calibri Light" w:cs="Calibri Light"/>
                <w:lang w:val="en-GB"/>
              </w:rPr>
            </w:pPr>
            <w:r w:rsidRPr="000441A9">
              <w:rPr>
                <w:rFonts w:ascii="Calibri Light" w:hAnsi="Calibri Light" w:cs="Calibri Light"/>
                <w:highlight w:val="yellow"/>
                <w:lang w:val="en-GB"/>
              </w:rPr>
              <w:t>____________</w:t>
            </w:r>
          </w:p>
        </w:tc>
        <w:tc>
          <w:tcPr>
            <w:tcW w:w="4689" w:type="dxa"/>
            <w:vAlign w:val="center"/>
          </w:tcPr>
          <w:p w14:paraId="64B3B5D4" w14:textId="26349E48" w:rsidR="000441A9" w:rsidRPr="00E0564D" w:rsidRDefault="000441A9" w:rsidP="00E0564D">
            <w:pPr>
              <w:spacing w:after="0" w:line="240" w:lineRule="auto"/>
              <w:jc w:val="center"/>
              <w:rPr>
                <w:rFonts w:ascii="Calibri Light" w:hAnsi="Calibri Light" w:cs="Calibri Light"/>
                <w:lang w:val="en-GB"/>
              </w:rPr>
            </w:pPr>
            <w:r>
              <w:rPr>
                <w:rFonts w:ascii="Calibri Light" w:hAnsi="Calibri Light" w:cs="Calibri Light"/>
                <w:lang w:val="en-GB"/>
              </w:rPr>
              <w:t xml:space="preserve">Prima </w:t>
            </w:r>
            <w:proofErr w:type="spellStart"/>
            <w:r>
              <w:rPr>
                <w:rFonts w:ascii="Calibri Light" w:hAnsi="Calibri Light" w:cs="Calibri Light"/>
                <w:lang w:val="en-GB"/>
              </w:rPr>
              <w:t>emissione</w:t>
            </w:r>
            <w:proofErr w:type="spellEnd"/>
          </w:p>
        </w:tc>
      </w:tr>
      <w:tr w:rsidR="000441A9" w:rsidRPr="00E0564D" w14:paraId="0907DB20" w14:textId="77777777" w:rsidTr="000441A9">
        <w:tc>
          <w:tcPr>
            <w:tcW w:w="1067" w:type="dxa"/>
            <w:shd w:val="clear" w:color="auto" w:fill="auto"/>
            <w:vAlign w:val="center"/>
          </w:tcPr>
          <w:p w14:paraId="6309E0CC" w14:textId="14A9D5F4" w:rsidR="000441A9" w:rsidRPr="000D3C13" w:rsidRDefault="000441A9" w:rsidP="00E0564D">
            <w:pPr>
              <w:spacing w:after="0" w:line="240" w:lineRule="auto"/>
              <w:jc w:val="center"/>
              <w:rPr>
                <w:rFonts w:ascii="Calibri Light" w:hAnsi="Calibri Light" w:cs="Calibri Light"/>
                <w:highlight w:val="green"/>
                <w:lang w:val="en-GB"/>
              </w:rPr>
            </w:pPr>
          </w:p>
        </w:tc>
        <w:tc>
          <w:tcPr>
            <w:tcW w:w="2089" w:type="dxa"/>
            <w:shd w:val="clear" w:color="auto" w:fill="auto"/>
            <w:vAlign w:val="center"/>
          </w:tcPr>
          <w:p w14:paraId="0D01DE3C" w14:textId="711231AD" w:rsidR="000441A9" w:rsidRPr="000D3C13" w:rsidRDefault="000441A9" w:rsidP="00E0564D">
            <w:pPr>
              <w:spacing w:after="0" w:line="240" w:lineRule="auto"/>
              <w:jc w:val="center"/>
              <w:rPr>
                <w:rFonts w:ascii="Calibri Light" w:hAnsi="Calibri Light" w:cs="Calibri Light"/>
                <w:highlight w:val="green"/>
                <w:lang w:val="en-GB"/>
              </w:rPr>
            </w:pPr>
          </w:p>
        </w:tc>
        <w:tc>
          <w:tcPr>
            <w:tcW w:w="1789" w:type="dxa"/>
            <w:vAlign w:val="center"/>
          </w:tcPr>
          <w:p w14:paraId="643A02FD" w14:textId="2BB5903A" w:rsidR="000441A9" w:rsidRPr="000D3C13" w:rsidRDefault="000441A9" w:rsidP="00E0564D">
            <w:pPr>
              <w:spacing w:after="0" w:line="240" w:lineRule="auto"/>
              <w:jc w:val="center"/>
              <w:rPr>
                <w:rFonts w:ascii="Calibri Light" w:hAnsi="Calibri Light" w:cs="Calibri Light"/>
                <w:highlight w:val="green"/>
                <w:lang w:val="en-GB"/>
              </w:rPr>
            </w:pPr>
          </w:p>
        </w:tc>
        <w:tc>
          <w:tcPr>
            <w:tcW w:w="4689" w:type="dxa"/>
            <w:vAlign w:val="center"/>
          </w:tcPr>
          <w:p w14:paraId="209180D3" w14:textId="70DACAFA" w:rsidR="000441A9" w:rsidRPr="000D3C13" w:rsidRDefault="000441A9" w:rsidP="00007CC2">
            <w:pPr>
              <w:spacing w:after="0" w:line="240" w:lineRule="auto"/>
              <w:jc w:val="center"/>
              <w:rPr>
                <w:rFonts w:ascii="Calibri Light" w:hAnsi="Calibri Light" w:cs="Calibri Light"/>
                <w:highlight w:val="green"/>
              </w:rPr>
            </w:pPr>
          </w:p>
        </w:tc>
      </w:tr>
      <w:tr w:rsidR="000441A9" w:rsidRPr="00E0564D" w14:paraId="11307002" w14:textId="77777777" w:rsidTr="000441A9">
        <w:tc>
          <w:tcPr>
            <w:tcW w:w="1067" w:type="dxa"/>
            <w:shd w:val="clear" w:color="auto" w:fill="auto"/>
            <w:vAlign w:val="center"/>
          </w:tcPr>
          <w:p w14:paraId="0D6DFE25" w14:textId="495D9C30" w:rsidR="000441A9" w:rsidRPr="00007CC2" w:rsidRDefault="000441A9" w:rsidP="00E0564D">
            <w:pPr>
              <w:spacing w:after="0" w:line="240" w:lineRule="auto"/>
              <w:jc w:val="center"/>
              <w:rPr>
                <w:rFonts w:ascii="Calibri Light" w:hAnsi="Calibri Light" w:cs="Calibri Light"/>
              </w:rPr>
            </w:pPr>
          </w:p>
        </w:tc>
        <w:tc>
          <w:tcPr>
            <w:tcW w:w="2089" w:type="dxa"/>
            <w:shd w:val="clear" w:color="auto" w:fill="auto"/>
            <w:vAlign w:val="center"/>
          </w:tcPr>
          <w:p w14:paraId="4FBB88AA" w14:textId="034D590B" w:rsidR="000441A9" w:rsidRPr="00007CC2" w:rsidRDefault="000441A9" w:rsidP="00E0564D">
            <w:pPr>
              <w:spacing w:after="0" w:line="240" w:lineRule="auto"/>
              <w:jc w:val="center"/>
              <w:rPr>
                <w:rFonts w:ascii="Calibri Light" w:hAnsi="Calibri Light" w:cs="Calibri Light"/>
              </w:rPr>
            </w:pPr>
          </w:p>
        </w:tc>
        <w:tc>
          <w:tcPr>
            <w:tcW w:w="1789" w:type="dxa"/>
            <w:vAlign w:val="center"/>
          </w:tcPr>
          <w:p w14:paraId="2D4716EC" w14:textId="11F1C633" w:rsidR="000441A9" w:rsidRPr="00007CC2" w:rsidRDefault="000441A9" w:rsidP="00E0564D">
            <w:pPr>
              <w:spacing w:after="0" w:line="240" w:lineRule="auto"/>
              <w:jc w:val="center"/>
              <w:rPr>
                <w:rFonts w:ascii="Calibri Light" w:hAnsi="Calibri Light" w:cs="Calibri Light"/>
              </w:rPr>
            </w:pPr>
          </w:p>
        </w:tc>
        <w:tc>
          <w:tcPr>
            <w:tcW w:w="4689" w:type="dxa"/>
            <w:vAlign w:val="center"/>
          </w:tcPr>
          <w:p w14:paraId="1B471655" w14:textId="029464F5" w:rsidR="000441A9" w:rsidRPr="00240572" w:rsidRDefault="000441A9" w:rsidP="00E0564D">
            <w:pPr>
              <w:spacing w:after="0" w:line="240" w:lineRule="auto"/>
              <w:jc w:val="center"/>
              <w:rPr>
                <w:rFonts w:ascii="Calibri Light" w:hAnsi="Calibri Light" w:cs="Calibri Light"/>
              </w:rPr>
            </w:pPr>
          </w:p>
        </w:tc>
      </w:tr>
      <w:tr w:rsidR="000441A9" w:rsidRPr="00E0564D" w14:paraId="20474288" w14:textId="77777777" w:rsidTr="000441A9">
        <w:tc>
          <w:tcPr>
            <w:tcW w:w="1067" w:type="dxa"/>
            <w:shd w:val="clear" w:color="auto" w:fill="auto"/>
            <w:vAlign w:val="center"/>
          </w:tcPr>
          <w:p w14:paraId="0A45A7E4" w14:textId="5781C01A" w:rsidR="000441A9" w:rsidRPr="00240572" w:rsidRDefault="000441A9" w:rsidP="00240572">
            <w:pPr>
              <w:spacing w:after="0" w:line="240" w:lineRule="auto"/>
              <w:jc w:val="center"/>
              <w:rPr>
                <w:rFonts w:ascii="Calibri Light" w:hAnsi="Calibri Light" w:cs="Calibri Light"/>
              </w:rPr>
            </w:pPr>
          </w:p>
        </w:tc>
        <w:tc>
          <w:tcPr>
            <w:tcW w:w="2089" w:type="dxa"/>
            <w:shd w:val="clear" w:color="auto" w:fill="auto"/>
            <w:vAlign w:val="center"/>
          </w:tcPr>
          <w:p w14:paraId="2D467AEB" w14:textId="07C624E3" w:rsidR="000441A9" w:rsidRPr="00240572" w:rsidRDefault="000441A9" w:rsidP="00240572">
            <w:pPr>
              <w:spacing w:after="0" w:line="240" w:lineRule="auto"/>
              <w:jc w:val="center"/>
              <w:rPr>
                <w:rFonts w:ascii="Calibri Light" w:hAnsi="Calibri Light" w:cs="Calibri Light"/>
              </w:rPr>
            </w:pPr>
          </w:p>
        </w:tc>
        <w:tc>
          <w:tcPr>
            <w:tcW w:w="1789" w:type="dxa"/>
            <w:vAlign w:val="center"/>
          </w:tcPr>
          <w:p w14:paraId="37F7861C" w14:textId="085C0890" w:rsidR="000441A9" w:rsidRPr="00240572" w:rsidRDefault="000441A9" w:rsidP="00240572">
            <w:pPr>
              <w:spacing w:after="0" w:line="240" w:lineRule="auto"/>
              <w:jc w:val="center"/>
              <w:rPr>
                <w:rFonts w:ascii="Calibri Light" w:hAnsi="Calibri Light" w:cs="Calibri Light"/>
              </w:rPr>
            </w:pPr>
          </w:p>
        </w:tc>
        <w:tc>
          <w:tcPr>
            <w:tcW w:w="4689" w:type="dxa"/>
            <w:vAlign w:val="center"/>
          </w:tcPr>
          <w:p w14:paraId="2DE0B332" w14:textId="273DC930" w:rsidR="000441A9" w:rsidRPr="00240572" w:rsidRDefault="000441A9" w:rsidP="00240572">
            <w:pPr>
              <w:spacing w:after="0" w:line="240" w:lineRule="auto"/>
              <w:jc w:val="center"/>
              <w:rPr>
                <w:rFonts w:ascii="Calibri Light" w:hAnsi="Calibri Light" w:cs="Calibri Light"/>
              </w:rPr>
            </w:pPr>
          </w:p>
        </w:tc>
      </w:tr>
    </w:tbl>
    <w:p w14:paraId="445798B5" w14:textId="5C2DC9D3" w:rsidR="008A62A5" w:rsidRPr="009C1CB5" w:rsidRDefault="008A62A5" w:rsidP="00E0564D">
      <w:pPr>
        <w:spacing w:after="0" w:line="240" w:lineRule="auto"/>
        <w:rPr>
          <w:rFonts w:ascii="Calibri Light" w:hAnsi="Calibri Light" w:cs="Calibri Light"/>
          <w:lang w:eastAsia="zh-CN" w:bidi="it-IT"/>
        </w:rPr>
      </w:pPr>
    </w:p>
    <w:p w14:paraId="63A4922B" w14:textId="77777777" w:rsidR="00CE2B6D" w:rsidRPr="00E0564D" w:rsidRDefault="00CE2B6D" w:rsidP="008A62A5">
      <w:pPr>
        <w:rPr>
          <w:rFonts w:ascii="Calibri Light" w:hAnsi="Calibri Light" w:cs="Calibri Light"/>
          <w:lang w:eastAsia="zh-CN" w:bidi="it-IT"/>
        </w:rPr>
      </w:pPr>
      <w:bookmarkStart w:id="0" w:name="_GoBack"/>
      <w:bookmarkEnd w:id="0"/>
    </w:p>
    <w:p w14:paraId="77E47176" w14:textId="77777777" w:rsidR="00007CC2" w:rsidRDefault="00007CC2" w:rsidP="00007CC2">
      <w:pPr>
        <w:keepNext/>
        <w:pageBreakBefore/>
        <w:spacing w:before="238" w:after="0" w:line="240" w:lineRule="auto"/>
        <w:jc w:val="center"/>
        <w:rPr>
          <w:rFonts w:ascii="Calibri Light" w:eastAsia="Times New Roman" w:hAnsi="Calibri Light" w:cs="Calibri Light"/>
          <w:b/>
          <w:bCs/>
          <w:i/>
          <w:lang w:eastAsia="it-IT"/>
        </w:rPr>
      </w:pPr>
      <w:bookmarkStart w:id="1" w:name="_Hlk57722641"/>
      <w:r>
        <w:rPr>
          <w:rFonts w:ascii="Calibri Light" w:eastAsia="Times New Roman" w:hAnsi="Calibri Light" w:cs="Calibri Light"/>
          <w:b/>
          <w:bCs/>
          <w:lang w:eastAsia="it-IT"/>
        </w:rPr>
        <w:lastRenderedPageBreak/>
        <w:t>I SERVIZI E PRODOTTI ZUCCHETTI IN RELAZIONE ALLE PRESCRIZIONI DEL GDPR:</w:t>
      </w:r>
      <w:bookmarkEnd w:id="1"/>
      <w:r>
        <w:rPr>
          <w:rFonts w:ascii="Calibri Light" w:eastAsia="Times New Roman" w:hAnsi="Calibri Light" w:cs="Calibri Light"/>
          <w:b/>
          <w:bCs/>
          <w:lang w:eastAsia="it-IT"/>
        </w:rPr>
        <w:br/>
      </w:r>
      <w:r>
        <w:rPr>
          <w:rFonts w:ascii="Calibri Light" w:eastAsia="Times New Roman" w:hAnsi="Calibri Light" w:cs="Calibri Light"/>
          <w:b/>
          <w:bCs/>
          <w:i/>
          <w:u w:val="single"/>
          <w:lang w:eastAsia="it-IT"/>
        </w:rPr>
        <w:t>Controlli accessi con badge o biometria</w:t>
      </w:r>
      <w:r>
        <w:rPr>
          <w:rFonts w:ascii="Calibri Light" w:eastAsia="Times New Roman" w:hAnsi="Calibri Light" w:cs="Calibri Light"/>
          <w:b/>
          <w:bCs/>
          <w:i/>
          <w:lang w:eastAsia="it-IT"/>
        </w:rPr>
        <w:t xml:space="preserve">: 934 XIO / i-door+ / i-door - 933 AX GATE - 932 AX DOOR - </w:t>
      </w:r>
      <w:r>
        <w:rPr>
          <w:rFonts w:ascii="Calibri Light" w:eastAsia="Times New Roman" w:hAnsi="Calibri Light" w:cs="Calibri Light"/>
          <w:b/>
          <w:bCs/>
          <w:i/>
          <w:lang w:eastAsia="it-IT"/>
        </w:rPr>
        <w:br/>
        <w:t xml:space="preserve">968 </w:t>
      </w:r>
      <w:proofErr w:type="spellStart"/>
      <w:r>
        <w:rPr>
          <w:rFonts w:ascii="Calibri Light" w:eastAsia="Times New Roman" w:hAnsi="Calibri Light" w:cs="Calibri Light"/>
          <w:b/>
          <w:bCs/>
          <w:i/>
          <w:lang w:eastAsia="it-IT"/>
        </w:rPr>
        <w:t>SuperGLASS</w:t>
      </w:r>
      <w:proofErr w:type="spellEnd"/>
      <w:r>
        <w:rPr>
          <w:rFonts w:ascii="Calibri Light" w:eastAsia="Times New Roman" w:hAnsi="Calibri Light" w:cs="Calibri Light"/>
          <w:b/>
          <w:bCs/>
          <w:i/>
          <w:lang w:eastAsia="it-IT"/>
        </w:rPr>
        <w:t xml:space="preserve"> 7 Light e TRACK – 966 / 964 / 962 </w:t>
      </w:r>
      <w:proofErr w:type="spellStart"/>
      <w:r>
        <w:rPr>
          <w:rFonts w:ascii="Calibri Light" w:eastAsia="Times New Roman" w:hAnsi="Calibri Light" w:cs="Calibri Light"/>
          <w:b/>
          <w:bCs/>
          <w:i/>
          <w:lang w:eastAsia="it-IT"/>
        </w:rPr>
        <w:t>SuperTRAX</w:t>
      </w:r>
      <w:proofErr w:type="spellEnd"/>
      <w:r>
        <w:rPr>
          <w:rFonts w:ascii="Calibri Light" w:eastAsia="Times New Roman" w:hAnsi="Calibri Light" w:cs="Calibri Light"/>
          <w:b/>
          <w:bCs/>
          <w:i/>
          <w:lang w:eastAsia="it-IT"/>
        </w:rPr>
        <w:t xml:space="preserve"> Light e TRACK / </w:t>
      </w:r>
      <w:r w:rsidRPr="00711F5E">
        <w:rPr>
          <w:rFonts w:ascii="Calibri Light" w:eastAsia="Times New Roman" w:hAnsi="Calibri Light" w:cs="Calibri Light"/>
          <w:b/>
          <w:bCs/>
          <w:i/>
          <w:lang w:eastAsia="it-IT"/>
        </w:rPr>
        <w:t xml:space="preserve">906 </w:t>
      </w:r>
      <w:proofErr w:type="spellStart"/>
      <w:r w:rsidRPr="00711F5E">
        <w:rPr>
          <w:rFonts w:ascii="Calibri Light" w:eastAsia="Times New Roman" w:hAnsi="Calibri Light" w:cs="Calibri Light"/>
          <w:b/>
          <w:bCs/>
          <w:i/>
          <w:lang w:eastAsia="it-IT"/>
        </w:rPr>
        <w:t>XFace</w:t>
      </w:r>
      <w:proofErr w:type="spellEnd"/>
      <w:r w:rsidRPr="00711F5E">
        <w:rPr>
          <w:rFonts w:ascii="Calibri Light" w:eastAsia="Times New Roman" w:hAnsi="Calibri Light" w:cs="Calibri Light"/>
          <w:b/>
          <w:bCs/>
          <w:i/>
          <w:lang w:eastAsia="it-IT"/>
        </w:rPr>
        <w:t xml:space="preserve"> M / 972 </w:t>
      </w:r>
      <w:proofErr w:type="spellStart"/>
      <w:r w:rsidRPr="00711F5E">
        <w:rPr>
          <w:rFonts w:ascii="Calibri Light" w:eastAsia="Times New Roman" w:hAnsi="Calibri Light" w:cs="Calibri Light"/>
          <w:b/>
          <w:bCs/>
          <w:i/>
          <w:lang w:eastAsia="it-IT"/>
        </w:rPr>
        <w:t>XFace</w:t>
      </w:r>
      <w:proofErr w:type="spellEnd"/>
      <w:r w:rsidRPr="00711F5E">
        <w:rPr>
          <w:rFonts w:ascii="Calibri Light" w:eastAsia="Times New Roman" w:hAnsi="Calibri Light" w:cs="Calibri Light"/>
          <w:b/>
          <w:bCs/>
          <w:i/>
          <w:lang w:eastAsia="it-IT"/>
        </w:rPr>
        <w:t xml:space="preserve"> 7</w:t>
      </w:r>
      <w:r>
        <w:rPr>
          <w:rFonts w:ascii="Calibri Light" w:eastAsia="Times New Roman" w:hAnsi="Calibri Light" w:cs="Calibri Light"/>
          <w:b/>
          <w:bCs/>
          <w:i/>
          <w:lang w:eastAsia="it-IT"/>
        </w:rPr>
        <w:t xml:space="preserve"> </w:t>
      </w:r>
      <w:r>
        <w:rPr>
          <w:rFonts w:ascii="Calibri Light" w:eastAsia="Times New Roman" w:hAnsi="Calibri Light" w:cs="Calibri Light"/>
          <w:b/>
          <w:bCs/>
          <w:i/>
          <w:lang w:eastAsia="it-IT"/>
        </w:rPr>
        <w:br/>
      </w:r>
      <w:r>
        <w:rPr>
          <w:rFonts w:ascii="Calibri Light" w:eastAsia="Times New Roman" w:hAnsi="Calibri Light" w:cs="Calibri Light"/>
          <w:b/>
          <w:bCs/>
          <w:i/>
          <w:u w:val="single"/>
          <w:lang w:eastAsia="it-IT"/>
        </w:rPr>
        <w:t>Tornelli con terminale o controller integrato</w:t>
      </w:r>
      <w:r>
        <w:rPr>
          <w:rFonts w:ascii="Calibri Light" w:eastAsia="Times New Roman" w:hAnsi="Calibri Light" w:cs="Calibri Light"/>
          <w:b/>
          <w:bCs/>
          <w:i/>
          <w:lang w:eastAsia="it-IT"/>
        </w:rPr>
        <w:t>: 892 TRAXGATE - 893 X1GATE – 891 MAXGATE</w:t>
      </w:r>
      <w:r>
        <w:rPr>
          <w:rFonts w:ascii="Calibri Light" w:eastAsia="Times New Roman" w:hAnsi="Calibri Light" w:cs="Calibri Light"/>
          <w:b/>
          <w:bCs/>
          <w:i/>
          <w:lang w:eastAsia="it-IT"/>
        </w:rPr>
        <w:br/>
        <w:t>937 X7 - 967 X4 GLASS / X4 - 921 XA4 / XA4K - 931 X3 / X3BIO - 930 X1 / X2 / X2BIO</w:t>
      </w:r>
    </w:p>
    <w:p w14:paraId="11E1B9AD" w14:textId="77777777" w:rsidR="00007CC2" w:rsidRDefault="00007CC2" w:rsidP="00007CC2">
      <w:pPr>
        <w:tabs>
          <w:tab w:val="left" w:pos="5530"/>
        </w:tabs>
        <w:jc w:val="center"/>
        <w:rPr>
          <w:rFonts w:ascii="Calibri Light" w:eastAsia="Times New Roman" w:hAnsi="Calibri Light" w:cs="Calibri Light"/>
          <w:b/>
          <w:bCs/>
          <w:i/>
          <w:lang w:eastAsia="it-IT"/>
        </w:rPr>
      </w:pPr>
      <w:r>
        <w:rPr>
          <w:rFonts w:ascii="Calibri Light" w:eastAsia="Times New Roman" w:hAnsi="Calibri Light" w:cs="Calibri Light"/>
          <w:b/>
          <w:bCs/>
          <w:i/>
          <w:u w:val="single"/>
          <w:lang w:eastAsia="it-IT"/>
        </w:rPr>
        <w:t xml:space="preserve">Biometrici Read and </w:t>
      </w:r>
      <w:proofErr w:type="spellStart"/>
      <w:r>
        <w:rPr>
          <w:rFonts w:ascii="Calibri Light" w:eastAsia="Times New Roman" w:hAnsi="Calibri Light" w:cs="Calibri Light"/>
          <w:b/>
          <w:bCs/>
          <w:i/>
          <w:u w:val="single"/>
          <w:lang w:eastAsia="it-IT"/>
        </w:rPr>
        <w:t>write</w:t>
      </w:r>
      <w:proofErr w:type="spellEnd"/>
      <w:r>
        <w:rPr>
          <w:rFonts w:ascii="Calibri Light" w:eastAsia="Times New Roman" w:hAnsi="Calibri Light" w:cs="Calibri Light"/>
          <w:b/>
          <w:bCs/>
          <w:i/>
          <w:lang w:eastAsia="it-IT"/>
        </w:rPr>
        <w:t xml:space="preserve">: 905 </w:t>
      </w:r>
      <w:proofErr w:type="spellStart"/>
      <w:r>
        <w:rPr>
          <w:rFonts w:ascii="Calibri Light" w:eastAsia="Times New Roman" w:hAnsi="Calibri Light" w:cs="Calibri Light"/>
          <w:b/>
          <w:bCs/>
          <w:i/>
          <w:lang w:eastAsia="it-IT"/>
        </w:rPr>
        <w:t>FingerBox</w:t>
      </w:r>
      <w:proofErr w:type="spellEnd"/>
      <w:r>
        <w:rPr>
          <w:rFonts w:ascii="Calibri Light" w:eastAsia="Times New Roman" w:hAnsi="Calibri Light" w:cs="Calibri Light"/>
          <w:b/>
          <w:bCs/>
          <w:i/>
          <w:lang w:eastAsia="it-IT"/>
        </w:rPr>
        <w:t xml:space="preserve"> e </w:t>
      </w:r>
      <w:proofErr w:type="spellStart"/>
      <w:r>
        <w:rPr>
          <w:rFonts w:ascii="Calibri Light" w:eastAsia="Times New Roman" w:hAnsi="Calibri Light" w:cs="Calibri Light"/>
          <w:b/>
          <w:bCs/>
          <w:i/>
          <w:lang w:eastAsia="it-IT"/>
        </w:rPr>
        <w:t>FingerBox</w:t>
      </w:r>
      <w:proofErr w:type="spellEnd"/>
      <w:r>
        <w:rPr>
          <w:rFonts w:ascii="Calibri Light" w:eastAsia="Times New Roman" w:hAnsi="Calibri Light" w:cs="Calibri Light"/>
          <w:b/>
          <w:bCs/>
          <w:i/>
          <w:lang w:eastAsia="it-IT"/>
        </w:rPr>
        <w:t xml:space="preserve">+ - 906 </w:t>
      </w:r>
      <w:proofErr w:type="spellStart"/>
      <w:r>
        <w:rPr>
          <w:rFonts w:ascii="Calibri Light" w:eastAsia="Times New Roman" w:hAnsi="Calibri Light" w:cs="Calibri Light"/>
          <w:b/>
          <w:bCs/>
          <w:i/>
          <w:lang w:eastAsia="it-IT"/>
        </w:rPr>
        <w:t>XFinger</w:t>
      </w:r>
      <w:proofErr w:type="spellEnd"/>
      <w:r>
        <w:rPr>
          <w:rFonts w:ascii="Calibri Light" w:eastAsia="Times New Roman" w:hAnsi="Calibri Light" w:cs="Calibri Light"/>
          <w:b/>
          <w:bCs/>
          <w:i/>
          <w:lang w:eastAsia="it-IT"/>
        </w:rPr>
        <w:t xml:space="preserve"> – </w:t>
      </w:r>
      <w:r>
        <w:rPr>
          <w:rFonts w:ascii="Calibri Light" w:eastAsia="Times New Roman" w:hAnsi="Calibri Light" w:cs="Calibri Light"/>
          <w:b/>
          <w:bCs/>
          <w:i/>
          <w:lang w:eastAsia="it-IT"/>
        </w:rPr>
        <w:br/>
        <w:t>907 AX BIO / MINIBIOX - 931 X3BIO - 930 X2BIO</w:t>
      </w:r>
      <w:r>
        <w:rPr>
          <w:rFonts w:ascii="Calibri Light" w:eastAsia="Times New Roman" w:hAnsi="Calibri Light" w:cs="Calibri Light"/>
          <w:b/>
          <w:bCs/>
          <w:i/>
          <w:lang w:eastAsia="it-IT"/>
        </w:rPr>
        <w:br/>
      </w:r>
      <w:r w:rsidRPr="00711F5E">
        <w:rPr>
          <w:rFonts w:ascii="Calibri Light" w:eastAsia="Times New Roman" w:hAnsi="Calibri Light" w:cs="Calibri Light"/>
          <w:b/>
          <w:bCs/>
          <w:i/>
          <w:u w:val="single"/>
          <w:lang w:eastAsia="it-IT"/>
        </w:rPr>
        <w:t>APP</w:t>
      </w:r>
      <w:r w:rsidRPr="00711F5E">
        <w:rPr>
          <w:rFonts w:ascii="Calibri Light" w:eastAsia="Times New Roman" w:hAnsi="Calibri Light" w:cs="Calibri Light"/>
          <w:b/>
          <w:bCs/>
          <w:i/>
          <w:lang w:eastAsia="it-IT"/>
        </w:rPr>
        <w:t>: AccessC19</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064"/>
        <w:gridCol w:w="430"/>
        <w:gridCol w:w="1555"/>
        <w:gridCol w:w="1410"/>
        <w:gridCol w:w="577"/>
        <w:gridCol w:w="795"/>
        <w:gridCol w:w="762"/>
        <w:gridCol w:w="474"/>
        <w:gridCol w:w="1555"/>
      </w:tblGrid>
      <w:tr w:rsidR="00462036" w:rsidRPr="00E0564D" w14:paraId="6E8A439A"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5DC520DA" w14:textId="77777777" w:rsidR="00462036" w:rsidRPr="00E0564D" w:rsidRDefault="00462036" w:rsidP="00FD29DA">
            <w:pPr>
              <w:spacing w:after="0" w:line="240" w:lineRule="auto"/>
              <w:jc w:val="center"/>
              <w:rPr>
                <w:rFonts w:ascii="Calibri Light" w:eastAsia="Times New Roman" w:hAnsi="Calibri Light" w:cs="Calibri Light"/>
                <w:b/>
                <w:lang w:eastAsia="it-IT"/>
              </w:rPr>
            </w:pPr>
            <w:r w:rsidRPr="00E0564D">
              <w:rPr>
                <w:rFonts w:ascii="Calibri Light" w:eastAsia="Times New Roman" w:hAnsi="Calibri Light" w:cs="Calibri Light"/>
                <w:b/>
                <w:color w:val="FFFFFF" w:themeColor="background1"/>
                <w:lang w:eastAsia="it-IT"/>
              </w:rPr>
              <w:t>RESPONSABILE DEL TRATTAMENTO</w:t>
            </w:r>
          </w:p>
        </w:tc>
      </w:tr>
      <w:tr w:rsidR="00462036" w:rsidRPr="00E0564D" w14:paraId="1FDF8F40" w14:textId="77777777" w:rsidTr="00370B5C">
        <w:trPr>
          <w:tblCellSpacing w:w="0" w:type="dxa"/>
        </w:trPr>
        <w:tc>
          <w:tcPr>
            <w:tcW w:w="1073" w:type="pct"/>
            <w:tcBorders>
              <w:top w:val="outset" w:sz="6" w:space="0" w:color="000000"/>
              <w:left w:val="outset" w:sz="6" w:space="0" w:color="000000"/>
              <w:bottom w:val="outset" w:sz="6" w:space="0" w:color="000000"/>
              <w:right w:val="outset" w:sz="6" w:space="0" w:color="000000"/>
            </w:tcBorders>
            <w:hideMark/>
          </w:tcPr>
          <w:p w14:paraId="4950672D" w14:textId="77777777" w:rsidR="00462036" w:rsidRPr="00E0564D" w:rsidRDefault="00462036" w:rsidP="00FD29DA">
            <w:pPr>
              <w:spacing w:after="0" w:line="240" w:lineRule="auto"/>
              <w:rPr>
                <w:rFonts w:ascii="Calibri Light" w:eastAsia="Times New Roman" w:hAnsi="Calibri Light" w:cs="Calibri Light"/>
                <w:b/>
                <w:lang w:eastAsia="it-IT"/>
              </w:rPr>
            </w:pPr>
            <w:r w:rsidRPr="00E0564D">
              <w:rPr>
                <w:rFonts w:ascii="Calibri Light" w:eastAsia="Times New Roman" w:hAnsi="Calibri Light" w:cs="Calibri Light"/>
                <w:b/>
                <w:lang w:eastAsia="it-IT"/>
              </w:rPr>
              <w:t>Denominazione</w:t>
            </w:r>
          </w:p>
        </w:tc>
        <w:tc>
          <w:tcPr>
            <w:tcW w:w="3927" w:type="pct"/>
            <w:gridSpan w:val="8"/>
            <w:tcBorders>
              <w:top w:val="outset" w:sz="6" w:space="0" w:color="000000"/>
              <w:left w:val="outset" w:sz="6" w:space="0" w:color="000000"/>
              <w:bottom w:val="outset" w:sz="6" w:space="0" w:color="000000"/>
              <w:right w:val="outset" w:sz="6" w:space="0" w:color="000000"/>
            </w:tcBorders>
            <w:hideMark/>
          </w:tcPr>
          <w:p w14:paraId="2C93097B" w14:textId="26B00D1E" w:rsidR="00462036" w:rsidRPr="00E0564D" w:rsidRDefault="000441A9" w:rsidP="00FD29DA">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r>
      <w:tr w:rsidR="00462036" w:rsidRPr="00E0564D" w14:paraId="5568E3E1" w14:textId="77777777" w:rsidTr="00370B5C">
        <w:trPr>
          <w:tblCellSpacing w:w="0" w:type="dxa"/>
        </w:trPr>
        <w:tc>
          <w:tcPr>
            <w:tcW w:w="1073" w:type="pct"/>
            <w:tcBorders>
              <w:top w:val="outset" w:sz="6" w:space="0" w:color="000000"/>
              <w:left w:val="outset" w:sz="6" w:space="0" w:color="000000"/>
              <w:bottom w:val="outset" w:sz="6" w:space="0" w:color="000000"/>
              <w:right w:val="outset" w:sz="6" w:space="0" w:color="000000"/>
            </w:tcBorders>
            <w:hideMark/>
          </w:tcPr>
          <w:p w14:paraId="5E873C60" w14:textId="77777777" w:rsidR="00462036" w:rsidRPr="00E0564D" w:rsidRDefault="00462036" w:rsidP="00FD29DA">
            <w:pPr>
              <w:spacing w:after="0" w:line="240" w:lineRule="auto"/>
              <w:rPr>
                <w:rFonts w:ascii="Calibri Light" w:eastAsia="Times New Roman" w:hAnsi="Calibri Light" w:cs="Calibri Light"/>
                <w:b/>
                <w:lang w:eastAsia="it-IT"/>
              </w:rPr>
            </w:pPr>
            <w:r w:rsidRPr="00E0564D">
              <w:rPr>
                <w:rFonts w:ascii="Calibri Light" w:eastAsia="Times New Roman" w:hAnsi="Calibri Light" w:cs="Calibri Light"/>
                <w:b/>
                <w:lang w:eastAsia="it-IT"/>
              </w:rPr>
              <w:t>Partita Iva</w:t>
            </w:r>
          </w:p>
        </w:tc>
        <w:tc>
          <w:tcPr>
            <w:tcW w:w="3927" w:type="pct"/>
            <w:gridSpan w:val="8"/>
            <w:tcBorders>
              <w:top w:val="outset" w:sz="6" w:space="0" w:color="000000"/>
              <w:left w:val="outset" w:sz="6" w:space="0" w:color="000000"/>
              <w:bottom w:val="outset" w:sz="6" w:space="0" w:color="000000"/>
              <w:right w:val="outset" w:sz="6" w:space="0" w:color="000000"/>
            </w:tcBorders>
            <w:hideMark/>
          </w:tcPr>
          <w:p w14:paraId="05241C93" w14:textId="0B4BCB88" w:rsidR="00462036" w:rsidRPr="00E0564D" w:rsidRDefault="000441A9" w:rsidP="00FD29DA">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r>
      <w:tr w:rsidR="00462036" w:rsidRPr="00E0564D" w14:paraId="491FFDE2" w14:textId="77777777" w:rsidTr="00370B5C">
        <w:trPr>
          <w:tblCellSpacing w:w="0" w:type="dxa"/>
        </w:trPr>
        <w:tc>
          <w:tcPr>
            <w:tcW w:w="1073" w:type="pct"/>
            <w:tcBorders>
              <w:top w:val="outset" w:sz="6" w:space="0" w:color="000000"/>
              <w:left w:val="outset" w:sz="6" w:space="0" w:color="000000"/>
              <w:bottom w:val="outset" w:sz="6" w:space="0" w:color="000000"/>
              <w:right w:val="outset" w:sz="6" w:space="0" w:color="000000"/>
            </w:tcBorders>
            <w:hideMark/>
          </w:tcPr>
          <w:p w14:paraId="33FB1C96" w14:textId="77777777" w:rsidR="00462036" w:rsidRPr="00E0564D" w:rsidRDefault="00462036" w:rsidP="00FD29DA">
            <w:pPr>
              <w:spacing w:after="0" w:line="240" w:lineRule="auto"/>
              <w:rPr>
                <w:rFonts w:ascii="Calibri Light" w:eastAsia="Times New Roman" w:hAnsi="Calibri Light" w:cs="Calibri Light"/>
                <w:b/>
                <w:lang w:eastAsia="it-IT"/>
              </w:rPr>
            </w:pPr>
            <w:r w:rsidRPr="00E0564D">
              <w:rPr>
                <w:rFonts w:ascii="Calibri Light" w:eastAsia="Times New Roman" w:hAnsi="Calibri Light" w:cs="Calibri Light"/>
                <w:b/>
                <w:lang w:eastAsia="it-IT"/>
              </w:rPr>
              <w:t>Indirizzo</w:t>
            </w:r>
          </w:p>
        </w:tc>
        <w:tc>
          <w:tcPr>
            <w:tcW w:w="3927" w:type="pct"/>
            <w:gridSpan w:val="8"/>
            <w:tcBorders>
              <w:top w:val="outset" w:sz="6" w:space="0" w:color="000000"/>
              <w:left w:val="outset" w:sz="6" w:space="0" w:color="000000"/>
              <w:bottom w:val="outset" w:sz="6" w:space="0" w:color="000000"/>
              <w:right w:val="outset" w:sz="6" w:space="0" w:color="000000"/>
            </w:tcBorders>
            <w:hideMark/>
          </w:tcPr>
          <w:p w14:paraId="438464E8" w14:textId="296F410C" w:rsidR="00462036" w:rsidRPr="00E0564D" w:rsidRDefault="000441A9" w:rsidP="00FD29DA">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r>
      <w:tr w:rsidR="00462036" w:rsidRPr="00E0564D" w14:paraId="51A8367C" w14:textId="77777777" w:rsidTr="00370B5C">
        <w:trPr>
          <w:tblCellSpacing w:w="0" w:type="dxa"/>
        </w:trPr>
        <w:tc>
          <w:tcPr>
            <w:tcW w:w="1073" w:type="pct"/>
            <w:tcBorders>
              <w:top w:val="outset" w:sz="6" w:space="0" w:color="000000"/>
              <w:left w:val="outset" w:sz="6" w:space="0" w:color="000000"/>
              <w:bottom w:val="outset" w:sz="6" w:space="0" w:color="000000"/>
              <w:right w:val="outset" w:sz="6" w:space="0" w:color="000000"/>
            </w:tcBorders>
            <w:hideMark/>
          </w:tcPr>
          <w:p w14:paraId="6B5BACA1" w14:textId="77777777" w:rsidR="00462036" w:rsidRPr="00E0564D" w:rsidRDefault="00462036" w:rsidP="00FD29DA">
            <w:pPr>
              <w:spacing w:after="0" w:line="240" w:lineRule="auto"/>
              <w:rPr>
                <w:rFonts w:ascii="Calibri Light" w:eastAsia="Times New Roman" w:hAnsi="Calibri Light" w:cs="Calibri Light"/>
                <w:b/>
                <w:lang w:eastAsia="it-IT"/>
              </w:rPr>
            </w:pPr>
            <w:r w:rsidRPr="00E0564D">
              <w:rPr>
                <w:rFonts w:ascii="Calibri Light" w:eastAsia="Times New Roman" w:hAnsi="Calibri Light" w:cs="Calibri Light"/>
                <w:b/>
                <w:lang w:eastAsia="it-IT"/>
              </w:rPr>
              <w:t>Città</w:t>
            </w:r>
          </w:p>
        </w:tc>
        <w:tc>
          <w:tcPr>
            <w:tcW w:w="1765" w:type="pct"/>
            <w:gridSpan w:val="3"/>
            <w:tcBorders>
              <w:top w:val="outset" w:sz="6" w:space="0" w:color="000000"/>
              <w:left w:val="outset" w:sz="6" w:space="0" w:color="000000"/>
              <w:bottom w:val="outset" w:sz="6" w:space="0" w:color="000000"/>
              <w:right w:val="outset" w:sz="6" w:space="0" w:color="000000"/>
            </w:tcBorders>
            <w:hideMark/>
          </w:tcPr>
          <w:p w14:paraId="36FA7B0C" w14:textId="461150D2" w:rsidR="00462036" w:rsidRPr="00E0564D" w:rsidRDefault="000441A9" w:rsidP="00FD29DA">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c>
          <w:tcPr>
            <w:tcW w:w="299" w:type="pct"/>
            <w:tcBorders>
              <w:top w:val="outset" w:sz="6" w:space="0" w:color="000000"/>
              <w:left w:val="outset" w:sz="6" w:space="0" w:color="000000"/>
              <w:bottom w:val="outset" w:sz="6" w:space="0" w:color="000000"/>
              <w:right w:val="outset" w:sz="6" w:space="0" w:color="000000"/>
            </w:tcBorders>
            <w:hideMark/>
          </w:tcPr>
          <w:p w14:paraId="424F5E31" w14:textId="77777777" w:rsidR="00462036" w:rsidRPr="00E0564D" w:rsidRDefault="00462036" w:rsidP="00FD29DA">
            <w:pPr>
              <w:spacing w:after="0" w:line="240" w:lineRule="auto"/>
              <w:rPr>
                <w:rFonts w:ascii="Calibri Light" w:eastAsia="Times New Roman" w:hAnsi="Calibri Light" w:cs="Calibri Light"/>
                <w:b/>
                <w:lang w:eastAsia="it-IT"/>
              </w:rPr>
            </w:pPr>
            <w:r w:rsidRPr="00E0564D">
              <w:rPr>
                <w:rFonts w:ascii="Calibri Light" w:eastAsia="Times New Roman" w:hAnsi="Calibri Light" w:cs="Calibri Light"/>
                <w:b/>
                <w:lang w:eastAsia="it-IT"/>
              </w:rPr>
              <w:t>Cap</w:t>
            </w:r>
          </w:p>
        </w:tc>
        <w:tc>
          <w:tcPr>
            <w:tcW w:w="809" w:type="pct"/>
            <w:gridSpan w:val="2"/>
            <w:tcBorders>
              <w:top w:val="outset" w:sz="6" w:space="0" w:color="000000"/>
              <w:left w:val="outset" w:sz="6" w:space="0" w:color="000000"/>
              <w:bottom w:val="outset" w:sz="6" w:space="0" w:color="000000"/>
              <w:right w:val="outset" w:sz="6" w:space="0" w:color="000000"/>
            </w:tcBorders>
            <w:hideMark/>
          </w:tcPr>
          <w:p w14:paraId="79DD47AD" w14:textId="60214DD6" w:rsidR="00462036" w:rsidRPr="00E0564D" w:rsidRDefault="000441A9" w:rsidP="00FD29DA">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c>
          <w:tcPr>
            <w:tcW w:w="246" w:type="pct"/>
            <w:tcBorders>
              <w:top w:val="outset" w:sz="6" w:space="0" w:color="000000"/>
              <w:left w:val="outset" w:sz="6" w:space="0" w:color="000000"/>
              <w:bottom w:val="outset" w:sz="6" w:space="0" w:color="000000"/>
              <w:right w:val="outset" w:sz="6" w:space="0" w:color="000000"/>
            </w:tcBorders>
            <w:hideMark/>
          </w:tcPr>
          <w:p w14:paraId="3913BBCC" w14:textId="77777777" w:rsidR="00462036" w:rsidRPr="00E0564D" w:rsidRDefault="00462036" w:rsidP="00FD29DA">
            <w:pPr>
              <w:spacing w:after="0" w:line="240" w:lineRule="auto"/>
              <w:rPr>
                <w:rFonts w:ascii="Calibri Light" w:eastAsia="Times New Roman" w:hAnsi="Calibri Light" w:cs="Calibri Light"/>
                <w:b/>
                <w:lang w:eastAsia="it-IT"/>
              </w:rPr>
            </w:pPr>
            <w:r w:rsidRPr="00E0564D">
              <w:rPr>
                <w:rFonts w:ascii="Calibri Light" w:eastAsia="Times New Roman" w:hAnsi="Calibri Light" w:cs="Calibri Light"/>
                <w:b/>
                <w:lang w:eastAsia="it-IT"/>
              </w:rPr>
              <w:t>PV</w:t>
            </w:r>
          </w:p>
        </w:tc>
        <w:tc>
          <w:tcPr>
            <w:tcW w:w="808" w:type="pct"/>
            <w:tcBorders>
              <w:top w:val="outset" w:sz="6" w:space="0" w:color="000000"/>
              <w:left w:val="outset" w:sz="6" w:space="0" w:color="000000"/>
              <w:bottom w:val="outset" w:sz="6" w:space="0" w:color="000000"/>
              <w:right w:val="outset" w:sz="6" w:space="0" w:color="000000"/>
            </w:tcBorders>
            <w:hideMark/>
          </w:tcPr>
          <w:p w14:paraId="45185601" w14:textId="2D0683BE" w:rsidR="00462036" w:rsidRPr="00E0564D" w:rsidRDefault="000441A9" w:rsidP="00FD29DA">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r>
      <w:tr w:rsidR="00462036" w:rsidRPr="00E0564D" w14:paraId="4036CDBB" w14:textId="77777777" w:rsidTr="00370B5C">
        <w:trPr>
          <w:tblCellSpacing w:w="0" w:type="dxa"/>
        </w:trPr>
        <w:tc>
          <w:tcPr>
            <w:tcW w:w="1073" w:type="pct"/>
            <w:tcBorders>
              <w:top w:val="outset" w:sz="6" w:space="0" w:color="000000"/>
              <w:left w:val="outset" w:sz="6" w:space="0" w:color="000000"/>
              <w:bottom w:val="outset" w:sz="6" w:space="0" w:color="000000"/>
              <w:right w:val="outset" w:sz="6" w:space="0" w:color="000000"/>
            </w:tcBorders>
            <w:hideMark/>
          </w:tcPr>
          <w:p w14:paraId="3D3F0FE2" w14:textId="77777777" w:rsidR="00462036" w:rsidRPr="00E0564D" w:rsidRDefault="00462036" w:rsidP="00FD29DA">
            <w:pPr>
              <w:spacing w:after="0" w:line="240" w:lineRule="auto"/>
              <w:rPr>
                <w:rFonts w:ascii="Calibri Light" w:eastAsia="Times New Roman" w:hAnsi="Calibri Light" w:cs="Calibri Light"/>
                <w:b/>
                <w:lang w:eastAsia="it-IT"/>
              </w:rPr>
            </w:pPr>
            <w:r w:rsidRPr="00E0564D">
              <w:rPr>
                <w:rFonts w:ascii="Calibri Light" w:eastAsia="Times New Roman" w:hAnsi="Calibri Light" w:cs="Calibri Light"/>
                <w:b/>
                <w:lang w:eastAsia="it-IT"/>
              </w:rPr>
              <w:t>Legale Rappresentante</w:t>
            </w:r>
          </w:p>
        </w:tc>
        <w:tc>
          <w:tcPr>
            <w:tcW w:w="3927" w:type="pct"/>
            <w:gridSpan w:val="8"/>
            <w:tcBorders>
              <w:top w:val="outset" w:sz="6" w:space="0" w:color="000000"/>
              <w:left w:val="outset" w:sz="6" w:space="0" w:color="000000"/>
              <w:bottom w:val="outset" w:sz="6" w:space="0" w:color="000000"/>
              <w:right w:val="outset" w:sz="6" w:space="0" w:color="000000"/>
            </w:tcBorders>
            <w:hideMark/>
          </w:tcPr>
          <w:p w14:paraId="37512CF7" w14:textId="775CF5E3" w:rsidR="00462036" w:rsidRPr="00E0564D" w:rsidRDefault="000441A9" w:rsidP="00FD29DA">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r>
      <w:tr w:rsidR="000401A5" w:rsidRPr="00E0564D" w14:paraId="12CD273F"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170AC250" w14:textId="77777777" w:rsidR="000401A5" w:rsidRPr="00E0564D" w:rsidRDefault="000401A5" w:rsidP="00FD29DA">
            <w:pPr>
              <w:spacing w:after="0" w:line="240" w:lineRule="auto"/>
              <w:jc w:val="center"/>
              <w:rPr>
                <w:rFonts w:ascii="Calibri Light" w:eastAsia="Times New Roman" w:hAnsi="Calibri Light" w:cs="Calibri Light"/>
                <w:b/>
                <w:lang w:eastAsia="it-IT"/>
              </w:rPr>
            </w:pPr>
            <w:r w:rsidRPr="00E0564D">
              <w:rPr>
                <w:rFonts w:ascii="Calibri Light" w:eastAsia="Times New Roman" w:hAnsi="Calibri Light" w:cs="Calibri Light"/>
                <w:b/>
                <w:color w:val="FFFFFF" w:themeColor="background1"/>
                <w:lang w:eastAsia="it-IT"/>
              </w:rPr>
              <w:t>INCARICATI DEL TRATTAMENTO</w:t>
            </w:r>
          </w:p>
        </w:tc>
      </w:tr>
      <w:tr w:rsidR="000401A5" w:rsidRPr="00E0564D" w14:paraId="0FA11A56"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63675E7F" w14:textId="01AF0F45" w:rsidR="000401A5" w:rsidRPr="00E0564D" w:rsidRDefault="000441A9" w:rsidP="00FD29DA">
            <w:pPr>
              <w:tabs>
                <w:tab w:val="left" w:pos="4092"/>
              </w:tabs>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r>
      <w:tr w:rsidR="000401A5" w:rsidRPr="00E0564D" w14:paraId="5D10B960"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327C13CF" w14:textId="77777777" w:rsidR="000401A5" w:rsidRPr="00E0564D" w:rsidRDefault="000401A5" w:rsidP="00FD29DA">
            <w:pPr>
              <w:spacing w:after="0" w:line="240" w:lineRule="auto"/>
              <w:jc w:val="center"/>
              <w:rPr>
                <w:rFonts w:ascii="Calibri Light" w:eastAsia="Times New Roman" w:hAnsi="Calibri Light" w:cs="Calibri Light"/>
                <w:b/>
                <w:lang w:eastAsia="it-IT"/>
              </w:rPr>
            </w:pPr>
            <w:r w:rsidRPr="00E0564D">
              <w:rPr>
                <w:rFonts w:ascii="Calibri Light" w:eastAsia="Times New Roman" w:hAnsi="Calibri Light" w:cs="Calibri Light"/>
                <w:b/>
                <w:color w:val="FFFFFF" w:themeColor="background1"/>
                <w:lang w:eastAsia="it-IT"/>
              </w:rPr>
              <w:t>DATI DI CONTATTO</w:t>
            </w:r>
          </w:p>
        </w:tc>
      </w:tr>
      <w:tr w:rsidR="000401A5" w:rsidRPr="00E0564D" w14:paraId="309F58F2" w14:textId="77777777" w:rsidTr="00711F5E">
        <w:trPr>
          <w:tblCellSpacing w:w="0" w:type="dxa"/>
        </w:trPr>
        <w:tc>
          <w:tcPr>
            <w:tcW w:w="1297" w:type="pct"/>
            <w:gridSpan w:val="2"/>
            <w:tcBorders>
              <w:top w:val="outset" w:sz="6" w:space="0" w:color="000000"/>
              <w:left w:val="outset" w:sz="6" w:space="0" w:color="000000"/>
              <w:bottom w:val="outset" w:sz="6" w:space="0" w:color="000000"/>
              <w:right w:val="outset" w:sz="6" w:space="0" w:color="000000"/>
            </w:tcBorders>
            <w:vAlign w:val="center"/>
            <w:hideMark/>
          </w:tcPr>
          <w:p w14:paraId="65A47529" w14:textId="16539221" w:rsidR="000401A5" w:rsidRPr="00E0564D" w:rsidRDefault="000401A5" w:rsidP="00FD29DA">
            <w:pPr>
              <w:spacing w:after="0" w:line="240" w:lineRule="auto"/>
              <w:rPr>
                <w:rFonts w:ascii="Calibri Light" w:eastAsia="Times New Roman" w:hAnsi="Calibri Light" w:cs="Calibri Light"/>
                <w:b/>
                <w:lang w:eastAsia="it-IT"/>
              </w:rPr>
            </w:pPr>
          </w:p>
        </w:tc>
        <w:tc>
          <w:tcPr>
            <w:tcW w:w="808" w:type="pct"/>
            <w:tcBorders>
              <w:top w:val="outset" w:sz="6" w:space="0" w:color="000000"/>
              <w:left w:val="outset" w:sz="6" w:space="0" w:color="000000"/>
              <w:bottom w:val="outset" w:sz="6" w:space="0" w:color="000000"/>
              <w:right w:val="outset" w:sz="6" w:space="0" w:color="000000"/>
            </w:tcBorders>
            <w:vAlign w:val="center"/>
            <w:hideMark/>
          </w:tcPr>
          <w:p w14:paraId="712F8533" w14:textId="4D599569" w:rsidR="000401A5" w:rsidRPr="00E0564D" w:rsidRDefault="00711F5E" w:rsidP="00FD29DA">
            <w:pPr>
              <w:spacing w:after="0" w:line="240" w:lineRule="auto"/>
              <w:rPr>
                <w:rFonts w:ascii="Calibri Light" w:eastAsia="Times New Roman" w:hAnsi="Calibri Light" w:cs="Calibri Light"/>
                <w:lang w:eastAsia="it-IT"/>
              </w:rPr>
            </w:pPr>
            <w:r>
              <w:rPr>
                <w:rFonts w:ascii="Calibri Light" w:eastAsia="Times New Roman" w:hAnsi="Calibri Light" w:cs="Calibri Light"/>
                <w:lang w:eastAsia="it-IT"/>
              </w:rPr>
              <w:t>nome</w:t>
            </w:r>
          </w:p>
        </w:tc>
        <w:tc>
          <w:tcPr>
            <w:tcW w:w="1445" w:type="pct"/>
            <w:gridSpan w:val="3"/>
            <w:tcBorders>
              <w:top w:val="outset" w:sz="6" w:space="0" w:color="000000"/>
              <w:left w:val="outset" w:sz="6" w:space="0" w:color="000000"/>
              <w:bottom w:val="outset" w:sz="6" w:space="0" w:color="000000"/>
              <w:right w:val="outset" w:sz="6" w:space="0" w:color="000000"/>
            </w:tcBorders>
            <w:vAlign w:val="center"/>
            <w:hideMark/>
          </w:tcPr>
          <w:p w14:paraId="4715F787" w14:textId="3091B5C8" w:rsidR="000401A5" w:rsidRPr="00711F5E" w:rsidRDefault="00711F5E" w:rsidP="00FD29DA">
            <w:pPr>
              <w:spacing w:after="0" w:line="240" w:lineRule="auto"/>
              <w:rPr>
                <w:rFonts w:ascii="Calibri Light" w:eastAsia="Times New Roman" w:hAnsi="Calibri Light" w:cs="Calibri Light"/>
                <w:lang w:eastAsia="it-IT"/>
              </w:rPr>
            </w:pPr>
            <w:r w:rsidRPr="00711F5E">
              <w:rPr>
                <w:rFonts w:ascii="Calibri Light" w:eastAsia="Times New Roman" w:hAnsi="Calibri Light" w:cs="Calibri Light"/>
                <w:lang w:eastAsia="it-IT"/>
              </w:rPr>
              <w:t>email</w:t>
            </w:r>
          </w:p>
        </w:tc>
        <w:tc>
          <w:tcPr>
            <w:tcW w:w="1450" w:type="pct"/>
            <w:gridSpan w:val="3"/>
            <w:tcBorders>
              <w:top w:val="outset" w:sz="6" w:space="0" w:color="000000"/>
              <w:left w:val="outset" w:sz="6" w:space="0" w:color="000000"/>
              <w:bottom w:val="outset" w:sz="6" w:space="0" w:color="000000"/>
              <w:right w:val="outset" w:sz="6" w:space="0" w:color="000000"/>
            </w:tcBorders>
            <w:vAlign w:val="center"/>
            <w:hideMark/>
          </w:tcPr>
          <w:p w14:paraId="30C5D594" w14:textId="0847F895" w:rsidR="000401A5" w:rsidRPr="00E0564D" w:rsidRDefault="00711F5E" w:rsidP="00FD29DA">
            <w:pPr>
              <w:spacing w:after="0" w:line="240" w:lineRule="auto"/>
              <w:rPr>
                <w:rFonts w:ascii="Calibri Light" w:eastAsia="Times New Roman" w:hAnsi="Calibri Light" w:cs="Calibri Light"/>
                <w:lang w:eastAsia="it-IT"/>
              </w:rPr>
            </w:pPr>
            <w:r>
              <w:rPr>
                <w:rFonts w:ascii="Calibri Light" w:eastAsia="Times New Roman" w:hAnsi="Calibri Light" w:cs="Calibri Light"/>
                <w:lang w:eastAsia="it-IT"/>
              </w:rPr>
              <w:t>telefono</w:t>
            </w:r>
          </w:p>
        </w:tc>
      </w:tr>
      <w:tr w:rsidR="00711F5E" w:rsidRPr="00E0564D" w14:paraId="2CEE95BA" w14:textId="77777777" w:rsidTr="00711F5E">
        <w:trPr>
          <w:tblCellSpacing w:w="0" w:type="dxa"/>
        </w:trPr>
        <w:tc>
          <w:tcPr>
            <w:tcW w:w="1297" w:type="pct"/>
            <w:gridSpan w:val="2"/>
            <w:tcBorders>
              <w:top w:val="outset" w:sz="6" w:space="0" w:color="000000"/>
              <w:left w:val="outset" w:sz="6" w:space="0" w:color="000000"/>
              <w:bottom w:val="outset" w:sz="6" w:space="0" w:color="000000"/>
              <w:right w:val="outset" w:sz="6" w:space="0" w:color="000000"/>
            </w:tcBorders>
            <w:vAlign w:val="center"/>
          </w:tcPr>
          <w:p w14:paraId="1FAE7CFE" w14:textId="1F19A6D9" w:rsidR="00711F5E" w:rsidRPr="00E0564D" w:rsidRDefault="00711F5E" w:rsidP="00FD29DA">
            <w:pPr>
              <w:spacing w:after="0" w:line="240" w:lineRule="auto"/>
              <w:rPr>
                <w:rFonts w:ascii="Calibri Light" w:eastAsia="Times New Roman" w:hAnsi="Calibri Light" w:cs="Calibri Light"/>
                <w:b/>
                <w:lang w:eastAsia="it-IT"/>
              </w:rPr>
            </w:pPr>
            <w:r w:rsidRPr="00E0564D">
              <w:rPr>
                <w:rFonts w:ascii="Calibri Light" w:eastAsia="Times New Roman" w:hAnsi="Calibri Light" w:cs="Calibri Light"/>
                <w:b/>
                <w:lang w:eastAsia="it-IT"/>
              </w:rPr>
              <w:t>Responsabile del trattamento</w:t>
            </w:r>
          </w:p>
        </w:tc>
        <w:tc>
          <w:tcPr>
            <w:tcW w:w="808" w:type="pct"/>
            <w:tcBorders>
              <w:top w:val="outset" w:sz="6" w:space="0" w:color="000000"/>
              <w:left w:val="outset" w:sz="6" w:space="0" w:color="000000"/>
              <w:bottom w:val="outset" w:sz="6" w:space="0" w:color="000000"/>
              <w:right w:val="outset" w:sz="6" w:space="0" w:color="000000"/>
            </w:tcBorders>
            <w:vAlign w:val="center"/>
          </w:tcPr>
          <w:p w14:paraId="03FDD9DE" w14:textId="3204B06B" w:rsidR="00711F5E" w:rsidRPr="000441A9" w:rsidRDefault="00711F5E" w:rsidP="00FD29DA">
            <w:pPr>
              <w:spacing w:after="0" w:line="240" w:lineRule="auto"/>
              <w:rPr>
                <w:rFonts w:ascii="Calibri Light" w:hAnsi="Calibri Light" w:cs="Calibri Light"/>
                <w:highlight w:val="yellow"/>
                <w:lang w:val="en-GB"/>
              </w:rPr>
            </w:pPr>
            <w:r w:rsidRPr="000441A9">
              <w:rPr>
                <w:rFonts w:ascii="Calibri Light" w:hAnsi="Calibri Light" w:cs="Calibri Light"/>
                <w:highlight w:val="yellow"/>
                <w:lang w:val="en-GB"/>
              </w:rPr>
              <w:t>____________</w:t>
            </w:r>
          </w:p>
        </w:tc>
        <w:tc>
          <w:tcPr>
            <w:tcW w:w="1445" w:type="pct"/>
            <w:gridSpan w:val="3"/>
            <w:tcBorders>
              <w:top w:val="outset" w:sz="6" w:space="0" w:color="000000"/>
              <w:left w:val="outset" w:sz="6" w:space="0" w:color="000000"/>
              <w:bottom w:val="outset" w:sz="6" w:space="0" w:color="000000"/>
              <w:right w:val="outset" w:sz="6" w:space="0" w:color="000000"/>
            </w:tcBorders>
            <w:vAlign w:val="center"/>
          </w:tcPr>
          <w:p w14:paraId="3C9BD8F7" w14:textId="20E80B42" w:rsidR="00711F5E" w:rsidRPr="000441A9" w:rsidRDefault="00711F5E" w:rsidP="00FD29DA">
            <w:pPr>
              <w:spacing w:after="0" w:line="240" w:lineRule="auto"/>
              <w:rPr>
                <w:rFonts w:ascii="Calibri Light" w:hAnsi="Calibri Light" w:cs="Calibri Light"/>
                <w:highlight w:val="yellow"/>
                <w:lang w:val="en-GB"/>
              </w:rPr>
            </w:pPr>
            <w:r w:rsidRPr="000441A9">
              <w:rPr>
                <w:rFonts w:ascii="Calibri Light" w:hAnsi="Calibri Light" w:cs="Calibri Light"/>
                <w:highlight w:val="yellow"/>
                <w:lang w:val="en-GB"/>
              </w:rPr>
              <w:t>____________</w:t>
            </w:r>
          </w:p>
        </w:tc>
        <w:tc>
          <w:tcPr>
            <w:tcW w:w="1450" w:type="pct"/>
            <w:gridSpan w:val="3"/>
            <w:tcBorders>
              <w:top w:val="outset" w:sz="6" w:space="0" w:color="000000"/>
              <w:left w:val="outset" w:sz="6" w:space="0" w:color="000000"/>
              <w:bottom w:val="outset" w:sz="6" w:space="0" w:color="000000"/>
              <w:right w:val="outset" w:sz="6" w:space="0" w:color="000000"/>
            </w:tcBorders>
            <w:vAlign w:val="center"/>
          </w:tcPr>
          <w:p w14:paraId="41DF41DD" w14:textId="05E6D908" w:rsidR="00711F5E" w:rsidRPr="000441A9" w:rsidRDefault="00711F5E" w:rsidP="00FD29DA">
            <w:pPr>
              <w:spacing w:after="0" w:line="240" w:lineRule="auto"/>
              <w:rPr>
                <w:rFonts w:ascii="Calibri Light" w:hAnsi="Calibri Light" w:cs="Calibri Light"/>
                <w:highlight w:val="yellow"/>
                <w:lang w:val="en-GB"/>
              </w:rPr>
            </w:pPr>
            <w:r w:rsidRPr="000441A9">
              <w:rPr>
                <w:rFonts w:ascii="Calibri Light" w:hAnsi="Calibri Light" w:cs="Calibri Light"/>
                <w:highlight w:val="yellow"/>
                <w:lang w:val="en-GB"/>
              </w:rPr>
              <w:t>____________</w:t>
            </w:r>
          </w:p>
        </w:tc>
      </w:tr>
      <w:tr w:rsidR="000401A5" w:rsidRPr="00E0564D" w14:paraId="4A9F010E" w14:textId="77777777" w:rsidTr="00711F5E">
        <w:trPr>
          <w:tblCellSpacing w:w="0" w:type="dxa"/>
        </w:trPr>
        <w:tc>
          <w:tcPr>
            <w:tcW w:w="1297" w:type="pct"/>
            <w:gridSpan w:val="2"/>
            <w:tcBorders>
              <w:top w:val="outset" w:sz="6" w:space="0" w:color="000000"/>
              <w:left w:val="outset" w:sz="6" w:space="0" w:color="000000"/>
              <w:bottom w:val="outset" w:sz="6" w:space="0" w:color="000000"/>
              <w:right w:val="outset" w:sz="6" w:space="0" w:color="000000"/>
            </w:tcBorders>
            <w:vAlign w:val="center"/>
            <w:hideMark/>
          </w:tcPr>
          <w:p w14:paraId="6C240F02" w14:textId="77777777" w:rsidR="000401A5" w:rsidRPr="00E0564D" w:rsidRDefault="000401A5" w:rsidP="00FD29DA">
            <w:pPr>
              <w:spacing w:after="0" w:line="240" w:lineRule="auto"/>
              <w:rPr>
                <w:rFonts w:ascii="Calibri Light" w:eastAsia="Times New Roman" w:hAnsi="Calibri Light" w:cs="Calibri Light"/>
                <w:b/>
                <w:lang w:eastAsia="it-IT"/>
              </w:rPr>
            </w:pPr>
            <w:r w:rsidRPr="00E0564D">
              <w:rPr>
                <w:rFonts w:ascii="Calibri Light" w:eastAsia="Times New Roman" w:hAnsi="Calibri Light" w:cs="Calibri Light"/>
                <w:b/>
                <w:lang w:eastAsia="it-IT"/>
              </w:rPr>
              <w:t xml:space="preserve">Rappresentante del </w:t>
            </w:r>
            <w:r w:rsidR="00F02EAB" w:rsidRPr="00E0564D">
              <w:rPr>
                <w:rFonts w:ascii="Calibri Light" w:eastAsia="Times New Roman" w:hAnsi="Calibri Light" w:cs="Calibri Light"/>
                <w:b/>
                <w:lang w:eastAsia="it-IT"/>
              </w:rPr>
              <w:t>Responsabile</w:t>
            </w:r>
          </w:p>
        </w:tc>
        <w:tc>
          <w:tcPr>
            <w:tcW w:w="808" w:type="pct"/>
            <w:tcBorders>
              <w:top w:val="outset" w:sz="6" w:space="0" w:color="000000"/>
              <w:left w:val="outset" w:sz="6" w:space="0" w:color="000000"/>
              <w:bottom w:val="outset" w:sz="6" w:space="0" w:color="000000"/>
              <w:right w:val="outset" w:sz="6" w:space="0" w:color="000000"/>
            </w:tcBorders>
            <w:vAlign w:val="center"/>
            <w:hideMark/>
          </w:tcPr>
          <w:p w14:paraId="3E60AA6D" w14:textId="7121D664" w:rsidR="000401A5" w:rsidRPr="00E0564D" w:rsidRDefault="000441A9" w:rsidP="00FD29DA">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c>
          <w:tcPr>
            <w:tcW w:w="1445" w:type="pct"/>
            <w:gridSpan w:val="3"/>
            <w:tcBorders>
              <w:top w:val="outset" w:sz="6" w:space="0" w:color="000000"/>
              <w:left w:val="outset" w:sz="6" w:space="0" w:color="000000"/>
              <w:bottom w:val="outset" w:sz="6" w:space="0" w:color="000000"/>
              <w:right w:val="outset" w:sz="6" w:space="0" w:color="000000"/>
            </w:tcBorders>
            <w:vAlign w:val="center"/>
            <w:hideMark/>
          </w:tcPr>
          <w:p w14:paraId="1D76E440" w14:textId="3A2AA6FA" w:rsidR="000401A5" w:rsidRPr="00E0564D" w:rsidRDefault="000441A9" w:rsidP="00FD29DA">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c>
          <w:tcPr>
            <w:tcW w:w="1450" w:type="pct"/>
            <w:gridSpan w:val="3"/>
            <w:tcBorders>
              <w:top w:val="outset" w:sz="6" w:space="0" w:color="000000"/>
              <w:left w:val="outset" w:sz="6" w:space="0" w:color="000000"/>
              <w:bottom w:val="outset" w:sz="6" w:space="0" w:color="000000"/>
              <w:right w:val="outset" w:sz="6" w:space="0" w:color="000000"/>
            </w:tcBorders>
            <w:vAlign w:val="center"/>
            <w:hideMark/>
          </w:tcPr>
          <w:p w14:paraId="751F3E1E" w14:textId="115486FC" w:rsidR="000401A5" w:rsidRPr="00E0564D" w:rsidRDefault="000441A9" w:rsidP="00FD29DA">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r>
      <w:tr w:rsidR="000401A5" w:rsidRPr="00E0564D" w14:paraId="0D0D8080" w14:textId="77777777" w:rsidTr="00711F5E">
        <w:trPr>
          <w:tblCellSpacing w:w="0" w:type="dxa"/>
        </w:trPr>
        <w:tc>
          <w:tcPr>
            <w:tcW w:w="1297" w:type="pct"/>
            <w:gridSpan w:val="2"/>
            <w:tcBorders>
              <w:top w:val="outset" w:sz="6" w:space="0" w:color="000000"/>
              <w:left w:val="outset" w:sz="6" w:space="0" w:color="000000"/>
              <w:bottom w:val="outset" w:sz="6" w:space="0" w:color="000000"/>
              <w:right w:val="outset" w:sz="6" w:space="0" w:color="000000"/>
            </w:tcBorders>
            <w:vAlign w:val="center"/>
            <w:hideMark/>
          </w:tcPr>
          <w:p w14:paraId="50F84F2D" w14:textId="77777777" w:rsidR="000401A5" w:rsidRPr="00E0564D" w:rsidRDefault="000401A5" w:rsidP="00FD29DA">
            <w:pPr>
              <w:spacing w:after="0" w:line="240" w:lineRule="auto"/>
              <w:rPr>
                <w:rFonts w:ascii="Calibri Light" w:eastAsia="Times New Roman" w:hAnsi="Calibri Light" w:cs="Calibri Light"/>
                <w:b/>
                <w:lang w:eastAsia="it-IT"/>
              </w:rPr>
            </w:pPr>
            <w:r w:rsidRPr="00E0564D">
              <w:rPr>
                <w:rFonts w:ascii="Calibri Light" w:eastAsia="Times New Roman" w:hAnsi="Calibri Light" w:cs="Calibri Light"/>
                <w:b/>
                <w:lang w:eastAsia="it-IT"/>
              </w:rPr>
              <w:t>Responsabile protezione dati (DPO)</w:t>
            </w:r>
          </w:p>
        </w:tc>
        <w:tc>
          <w:tcPr>
            <w:tcW w:w="808" w:type="pct"/>
            <w:tcBorders>
              <w:top w:val="outset" w:sz="6" w:space="0" w:color="000000"/>
              <w:left w:val="outset" w:sz="6" w:space="0" w:color="000000"/>
              <w:bottom w:val="outset" w:sz="6" w:space="0" w:color="000000"/>
              <w:right w:val="outset" w:sz="6" w:space="0" w:color="000000"/>
            </w:tcBorders>
            <w:vAlign w:val="center"/>
            <w:hideMark/>
          </w:tcPr>
          <w:p w14:paraId="61024A10" w14:textId="6897C8E7" w:rsidR="000401A5" w:rsidRPr="00E0564D" w:rsidRDefault="000441A9" w:rsidP="00FD29DA">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c>
          <w:tcPr>
            <w:tcW w:w="1445" w:type="pct"/>
            <w:gridSpan w:val="3"/>
            <w:tcBorders>
              <w:top w:val="outset" w:sz="6" w:space="0" w:color="000000"/>
              <w:left w:val="outset" w:sz="6" w:space="0" w:color="000000"/>
              <w:bottom w:val="outset" w:sz="6" w:space="0" w:color="000000"/>
              <w:right w:val="outset" w:sz="6" w:space="0" w:color="000000"/>
            </w:tcBorders>
            <w:vAlign w:val="center"/>
            <w:hideMark/>
          </w:tcPr>
          <w:p w14:paraId="2FE0240D" w14:textId="78942F1D" w:rsidR="000401A5" w:rsidRPr="00E0564D" w:rsidRDefault="000441A9" w:rsidP="00FD29DA">
            <w:pPr>
              <w:spacing w:after="0" w:line="240" w:lineRule="auto"/>
              <w:rPr>
                <w:rFonts w:ascii="Calibri Light" w:eastAsia="Times New Roman" w:hAnsi="Calibri Light" w:cs="Calibri Light"/>
                <w:u w:val="single"/>
                <w:lang w:eastAsia="it-IT"/>
              </w:rPr>
            </w:pPr>
            <w:r w:rsidRPr="000441A9">
              <w:rPr>
                <w:rFonts w:ascii="Calibri Light" w:hAnsi="Calibri Light" w:cs="Calibri Light"/>
                <w:highlight w:val="yellow"/>
                <w:lang w:val="en-GB"/>
              </w:rPr>
              <w:t>____________</w:t>
            </w:r>
          </w:p>
        </w:tc>
        <w:tc>
          <w:tcPr>
            <w:tcW w:w="1450" w:type="pct"/>
            <w:gridSpan w:val="3"/>
            <w:tcBorders>
              <w:top w:val="outset" w:sz="6" w:space="0" w:color="000000"/>
              <w:left w:val="outset" w:sz="6" w:space="0" w:color="000000"/>
              <w:bottom w:val="outset" w:sz="6" w:space="0" w:color="000000"/>
              <w:right w:val="outset" w:sz="6" w:space="0" w:color="000000"/>
            </w:tcBorders>
            <w:vAlign w:val="center"/>
            <w:hideMark/>
          </w:tcPr>
          <w:p w14:paraId="44D3D134" w14:textId="2558DD04" w:rsidR="000401A5" w:rsidRPr="00E0564D" w:rsidRDefault="000441A9" w:rsidP="00FD29DA">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r>
      <w:tr w:rsidR="000401A5" w:rsidRPr="00E0564D" w14:paraId="6854E4D8"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5A076259" w14:textId="77777777" w:rsidR="000401A5" w:rsidRPr="00E0564D" w:rsidRDefault="000401A5" w:rsidP="00FD29DA">
            <w:pPr>
              <w:spacing w:after="0" w:line="240" w:lineRule="auto"/>
              <w:jc w:val="center"/>
              <w:rPr>
                <w:rFonts w:ascii="Calibri Light" w:eastAsia="Times New Roman" w:hAnsi="Calibri Light" w:cs="Calibri Light"/>
                <w:b/>
                <w:lang w:eastAsia="it-IT"/>
              </w:rPr>
            </w:pPr>
            <w:r w:rsidRPr="00E0564D">
              <w:rPr>
                <w:rFonts w:ascii="Calibri Light" w:eastAsia="Times New Roman" w:hAnsi="Calibri Light" w:cs="Calibri Light"/>
                <w:b/>
                <w:color w:val="FFFFFF" w:themeColor="background1"/>
                <w:lang w:eastAsia="it-IT"/>
              </w:rPr>
              <w:t>DESCRIZIONE</w:t>
            </w:r>
          </w:p>
        </w:tc>
      </w:tr>
      <w:tr w:rsidR="00007CC2" w:rsidRPr="00E0564D" w14:paraId="6669067F"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09A2DC1E" w14:textId="77777777" w:rsidR="00007CC2" w:rsidRDefault="00007CC2" w:rsidP="00007CC2">
            <w:pPr>
              <w:spacing w:after="0" w:line="240" w:lineRule="auto"/>
              <w:jc w:val="both"/>
              <w:rPr>
                <w:rFonts w:ascii="Calibri Light" w:eastAsia="Times New Roman" w:hAnsi="Calibri Light" w:cs="Calibri Light"/>
                <w:lang w:eastAsia="it-IT"/>
              </w:rPr>
            </w:pPr>
            <w:bookmarkStart w:id="2" w:name="_Hlk93324083"/>
            <w:r w:rsidRPr="00E0564D">
              <w:rPr>
                <w:rFonts w:ascii="Calibri Light" w:eastAsia="Times New Roman" w:hAnsi="Calibri Light" w:cs="Calibri Light"/>
                <w:lang w:eastAsia="it-IT"/>
              </w:rPr>
              <w:t>I terminali indicati sono utilizzati per il riconoscimento di persone fisiche attraverso badge o impronta digitale, al fine di effettuare un controllo degli accessi.  </w:t>
            </w:r>
          </w:p>
          <w:p w14:paraId="47E30E7D" w14:textId="77777777" w:rsidR="00007CC2" w:rsidRDefault="00007CC2" w:rsidP="00007CC2">
            <w:pPr>
              <w:spacing w:after="0" w:line="240" w:lineRule="auto"/>
              <w:jc w:val="both"/>
              <w:rPr>
                <w:rFonts w:ascii="Calibri Light" w:eastAsia="Times New Roman" w:hAnsi="Calibri Light" w:cs="Calibri Light"/>
                <w:lang w:eastAsia="it-IT"/>
              </w:rPr>
            </w:pPr>
          </w:p>
          <w:p w14:paraId="6CAFB5F6" w14:textId="77777777" w:rsidR="00007CC2" w:rsidRPr="007A08CA" w:rsidRDefault="00007CC2" w:rsidP="00007CC2">
            <w:pPr>
              <w:pStyle w:val="Paragrafoelenco"/>
              <w:numPr>
                <w:ilvl w:val="0"/>
                <w:numId w:val="15"/>
              </w:numPr>
              <w:spacing w:after="0" w:line="240" w:lineRule="auto"/>
              <w:jc w:val="both"/>
              <w:rPr>
                <w:rFonts w:ascii="Calibri Light" w:eastAsia="Times New Roman" w:hAnsi="Calibri Light" w:cs="Calibri Light"/>
                <w:b/>
                <w:lang w:eastAsia="it-IT"/>
              </w:rPr>
            </w:pPr>
            <w:r w:rsidRPr="007A08CA">
              <w:rPr>
                <w:rFonts w:ascii="Calibri Light" w:eastAsia="Times New Roman" w:hAnsi="Calibri Light" w:cs="Calibri Light"/>
                <w:b/>
                <w:lang w:eastAsia="it-IT"/>
              </w:rPr>
              <w:t>X3+QRBOX / X3BIO+QRBOX/X4+QRBOX / X7+QRBOX</w:t>
            </w:r>
          </w:p>
          <w:p w14:paraId="2BE4956E" w14:textId="77777777" w:rsidR="00007CC2" w:rsidRPr="00240572" w:rsidRDefault="00007CC2" w:rsidP="00007CC2">
            <w:pPr>
              <w:spacing w:after="0" w:line="240" w:lineRule="auto"/>
              <w:jc w:val="both"/>
              <w:rPr>
                <w:rFonts w:ascii="Calibri Light" w:eastAsia="Times New Roman" w:hAnsi="Calibri Light" w:cs="Calibri Light"/>
                <w:lang w:eastAsia="it-IT"/>
              </w:rPr>
            </w:pPr>
            <w:r w:rsidRPr="00240572">
              <w:rPr>
                <w:rFonts w:ascii="Calibri Light" w:eastAsia="Times New Roman" w:hAnsi="Calibri Light" w:cs="Calibri Light"/>
                <w:lang w:eastAsia="it-IT"/>
              </w:rPr>
              <w:t xml:space="preserve">Con specifico riferimento ai terminali X3 e QRBOX è possibile attivare la funzionalità di riconoscimento e verifica Green Pass. </w:t>
            </w:r>
          </w:p>
          <w:p w14:paraId="7B45688F" w14:textId="77777777" w:rsidR="00007CC2" w:rsidRPr="00240572" w:rsidRDefault="00007CC2" w:rsidP="00007CC2">
            <w:pPr>
              <w:spacing w:after="0" w:line="240" w:lineRule="auto"/>
              <w:jc w:val="both"/>
              <w:rPr>
                <w:rFonts w:ascii="Calibri Light" w:eastAsia="Times New Roman" w:hAnsi="Calibri Light" w:cs="Calibri Light"/>
                <w:lang w:eastAsia="it-IT"/>
              </w:rPr>
            </w:pPr>
            <w:r w:rsidRPr="00240572">
              <w:rPr>
                <w:rFonts w:ascii="Calibri Light" w:eastAsia="Times New Roman" w:hAnsi="Calibri Light" w:cs="Calibri Light"/>
                <w:lang w:eastAsia="it-IT"/>
              </w:rPr>
              <w:t>Il QR CODE letto non viene trasmesso all’esterno del terminale, viene utilizzato in locale ai soli fini della verifica e non viene memorizzato né trasmesso.</w:t>
            </w:r>
          </w:p>
          <w:p w14:paraId="30C940B8" w14:textId="77777777" w:rsidR="00007CC2" w:rsidRDefault="00007CC2" w:rsidP="00007CC2">
            <w:pPr>
              <w:spacing w:after="0" w:line="240" w:lineRule="auto"/>
              <w:jc w:val="both"/>
              <w:rPr>
                <w:rFonts w:eastAsia="Times New Roman" w:cs="Times New Roman"/>
                <w:sz w:val="24"/>
                <w:szCs w:val="24"/>
                <w:lang w:eastAsia="it-IT"/>
              </w:rPr>
            </w:pPr>
            <w:r w:rsidRPr="00240572">
              <w:rPr>
                <w:rFonts w:ascii="Calibri Light" w:eastAsia="Times New Roman" w:hAnsi="Calibri Light" w:cs="Calibri Light"/>
                <w:lang w:eastAsia="it-IT"/>
              </w:rPr>
              <w:t>Nessun dato sanitario è visualizzato o accessibile se non temporaneamente il QR CODE per l’autorizzazione dell’accesso al varco.</w:t>
            </w:r>
            <w:r w:rsidRPr="00164BBB">
              <w:rPr>
                <w:rFonts w:eastAsia="Times New Roman" w:cs="Times New Roman"/>
                <w:sz w:val="24"/>
                <w:szCs w:val="24"/>
                <w:lang w:eastAsia="it-IT"/>
              </w:rPr>
              <w:t xml:space="preserve"> </w:t>
            </w:r>
          </w:p>
          <w:p w14:paraId="33C4959B" w14:textId="77777777" w:rsidR="00007CC2" w:rsidRDefault="00007CC2" w:rsidP="00007CC2">
            <w:pPr>
              <w:spacing w:after="0" w:line="240" w:lineRule="auto"/>
              <w:jc w:val="both"/>
              <w:rPr>
                <w:rFonts w:ascii="Calibri Light" w:eastAsia="Times New Roman" w:hAnsi="Calibri Light" w:cs="Calibri Light"/>
                <w:lang w:eastAsia="it-IT"/>
              </w:rPr>
            </w:pPr>
          </w:p>
          <w:p w14:paraId="17AC2F15" w14:textId="77777777" w:rsidR="00007CC2" w:rsidRPr="00711F5E" w:rsidRDefault="00007CC2" w:rsidP="00007CC2">
            <w:pPr>
              <w:pStyle w:val="Paragrafoelenco"/>
              <w:numPr>
                <w:ilvl w:val="0"/>
                <w:numId w:val="15"/>
              </w:numPr>
              <w:spacing w:after="0" w:line="240" w:lineRule="auto"/>
              <w:jc w:val="both"/>
              <w:rPr>
                <w:rFonts w:ascii="Calibri Light" w:eastAsia="Times New Roman" w:hAnsi="Calibri Light" w:cs="Calibri Light"/>
                <w:b/>
                <w:lang w:eastAsia="it-IT"/>
              </w:rPr>
            </w:pPr>
            <w:proofErr w:type="spellStart"/>
            <w:r w:rsidRPr="00711F5E">
              <w:rPr>
                <w:rFonts w:ascii="Calibri Light" w:eastAsia="Times New Roman" w:hAnsi="Calibri Light" w:cs="Calibri Light"/>
                <w:b/>
                <w:lang w:eastAsia="it-IT"/>
              </w:rPr>
              <w:lastRenderedPageBreak/>
              <w:t>XFace</w:t>
            </w:r>
            <w:proofErr w:type="spellEnd"/>
            <w:r w:rsidRPr="00711F5E">
              <w:rPr>
                <w:rFonts w:ascii="Calibri Light" w:eastAsia="Times New Roman" w:hAnsi="Calibri Light" w:cs="Calibri Light"/>
                <w:b/>
                <w:lang w:eastAsia="it-IT"/>
              </w:rPr>
              <w:t xml:space="preserve"> M (906.908.8x) - </w:t>
            </w:r>
            <w:proofErr w:type="spellStart"/>
            <w:r w:rsidRPr="00711F5E">
              <w:rPr>
                <w:rFonts w:ascii="Calibri Light" w:eastAsia="Times New Roman" w:hAnsi="Calibri Light" w:cs="Calibri Light"/>
                <w:b/>
                <w:lang w:eastAsia="it-IT"/>
              </w:rPr>
              <w:t>XFace</w:t>
            </w:r>
            <w:proofErr w:type="spellEnd"/>
            <w:r w:rsidRPr="00711F5E">
              <w:rPr>
                <w:rFonts w:ascii="Calibri Light" w:eastAsia="Times New Roman" w:hAnsi="Calibri Light" w:cs="Calibri Light"/>
                <w:b/>
                <w:lang w:eastAsia="it-IT"/>
              </w:rPr>
              <w:t xml:space="preserve"> 7 (972.172.xx) </w:t>
            </w:r>
          </w:p>
          <w:p w14:paraId="4396EEF4" w14:textId="77777777" w:rsidR="00007CC2" w:rsidRPr="00711F5E" w:rsidRDefault="00007CC2" w:rsidP="00007CC2">
            <w:pPr>
              <w:spacing w:after="0" w:line="240" w:lineRule="auto"/>
              <w:jc w:val="both"/>
              <w:rPr>
                <w:rFonts w:ascii="Calibri Light" w:eastAsia="Times New Roman" w:hAnsi="Calibri Light" w:cs="Calibri Light"/>
                <w:lang w:eastAsia="it-IT"/>
              </w:rPr>
            </w:pPr>
            <w:proofErr w:type="spellStart"/>
            <w:r w:rsidRPr="00711F5E">
              <w:rPr>
                <w:rFonts w:ascii="Calibri Light" w:eastAsia="Times New Roman" w:hAnsi="Calibri Light" w:cs="Calibri Light"/>
                <w:lang w:eastAsia="it-IT"/>
              </w:rPr>
              <w:t>XFace</w:t>
            </w:r>
            <w:proofErr w:type="spellEnd"/>
            <w:r w:rsidRPr="00711F5E">
              <w:rPr>
                <w:rFonts w:ascii="Calibri Light" w:eastAsia="Times New Roman" w:hAnsi="Calibri Light" w:cs="Calibri Light"/>
                <w:lang w:eastAsia="it-IT"/>
              </w:rPr>
              <w:t xml:space="preserve"> M e </w:t>
            </w:r>
            <w:proofErr w:type="spellStart"/>
            <w:r w:rsidRPr="00711F5E">
              <w:rPr>
                <w:rFonts w:ascii="Calibri Light" w:eastAsia="Times New Roman" w:hAnsi="Calibri Light" w:cs="Calibri Light"/>
                <w:lang w:eastAsia="it-IT"/>
              </w:rPr>
              <w:t>XFace</w:t>
            </w:r>
            <w:proofErr w:type="spellEnd"/>
            <w:r w:rsidRPr="00711F5E">
              <w:rPr>
                <w:rFonts w:ascii="Calibri Light" w:eastAsia="Times New Roman" w:hAnsi="Calibri Light" w:cs="Calibri Light"/>
                <w:lang w:eastAsia="it-IT"/>
              </w:rPr>
              <w:t xml:space="preserve"> 7 sono lettori con capacità di riconoscimento del volto. </w:t>
            </w:r>
          </w:p>
          <w:p w14:paraId="1059D492" w14:textId="77777777" w:rsidR="00007CC2" w:rsidRPr="00711F5E" w:rsidRDefault="00007CC2" w:rsidP="00007CC2">
            <w:pPr>
              <w:spacing w:after="0" w:line="240" w:lineRule="auto"/>
              <w:jc w:val="both"/>
              <w:rPr>
                <w:rFonts w:ascii="Calibri Light" w:eastAsia="Times New Roman" w:hAnsi="Calibri Light" w:cs="Calibri Light"/>
                <w:lang w:eastAsia="it-IT"/>
              </w:rPr>
            </w:pPr>
            <w:r w:rsidRPr="00711F5E">
              <w:rPr>
                <w:rFonts w:ascii="Calibri Light" w:eastAsia="Times New Roman" w:hAnsi="Calibri Light" w:cs="Calibri Light"/>
                <w:lang w:eastAsia="it-IT"/>
              </w:rPr>
              <w:t xml:space="preserve">In caso di riconoscimento di un volto, viene inviato al terminale collegato al lettore, in formato criptato e proprietario, il solo codice numerico identificativo dell'utente riconosciuto. </w:t>
            </w:r>
          </w:p>
          <w:p w14:paraId="613C94EB" w14:textId="77777777" w:rsidR="00007CC2" w:rsidRPr="00711F5E" w:rsidRDefault="00007CC2" w:rsidP="00007CC2">
            <w:pPr>
              <w:spacing w:after="0" w:line="240" w:lineRule="auto"/>
              <w:jc w:val="both"/>
              <w:rPr>
                <w:rFonts w:ascii="Calibri Light" w:eastAsia="Times New Roman" w:hAnsi="Calibri Light" w:cs="Calibri Light"/>
                <w:lang w:eastAsia="it-IT"/>
              </w:rPr>
            </w:pPr>
          </w:p>
          <w:p w14:paraId="6C29D7D5" w14:textId="77777777" w:rsidR="00007CC2" w:rsidRPr="00711F5E" w:rsidRDefault="00007CC2" w:rsidP="00007CC2">
            <w:pPr>
              <w:spacing w:after="0" w:line="240" w:lineRule="auto"/>
              <w:jc w:val="both"/>
              <w:rPr>
                <w:rFonts w:ascii="Calibri Light" w:eastAsia="Times New Roman" w:hAnsi="Calibri Light" w:cs="Calibri Light"/>
                <w:lang w:eastAsia="it-IT"/>
              </w:rPr>
            </w:pPr>
            <w:proofErr w:type="spellStart"/>
            <w:r w:rsidRPr="00711F5E">
              <w:rPr>
                <w:rFonts w:ascii="Calibri Light" w:eastAsia="Times New Roman" w:hAnsi="Calibri Light" w:cs="Calibri Light"/>
                <w:b/>
                <w:lang w:eastAsia="it-IT"/>
              </w:rPr>
              <w:t>XFace</w:t>
            </w:r>
            <w:proofErr w:type="spellEnd"/>
            <w:r w:rsidRPr="00711F5E">
              <w:rPr>
                <w:rFonts w:ascii="Calibri Light" w:eastAsia="Times New Roman" w:hAnsi="Calibri Light" w:cs="Calibri Light"/>
                <w:b/>
                <w:lang w:eastAsia="it-IT"/>
              </w:rPr>
              <w:t xml:space="preserve"> M</w:t>
            </w:r>
            <w:r w:rsidRPr="00711F5E">
              <w:rPr>
                <w:rFonts w:ascii="Calibri Light" w:eastAsia="Times New Roman" w:hAnsi="Calibri Light" w:cs="Calibri Light"/>
                <w:lang w:eastAsia="it-IT"/>
              </w:rPr>
              <w:t xml:space="preserve"> è dotato anche di </w:t>
            </w:r>
            <w:proofErr w:type="spellStart"/>
            <w:r w:rsidRPr="00711F5E">
              <w:rPr>
                <w:rFonts w:ascii="Calibri Light" w:eastAsia="Times New Roman" w:hAnsi="Calibri Light" w:cs="Calibri Light"/>
                <w:lang w:eastAsia="it-IT"/>
              </w:rPr>
              <w:t>termoscanner</w:t>
            </w:r>
            <w:proofErr w:type="spellEnd"/>
            <w:r w:rsidRPr="00711F5E">
              <w:rPr>
                <w:rFonts w:ascii="Calibri Light" w:eastAsia="Times New Roman" w:hAnsi="Calibri Light" w:cs="Calibri Light"/>
                <w:lang w:eastAsia="it-IT"/>
              </w:rPr>
              <w:t xml:space="preserve"> per la verifica della temperatura corporea. </w:t>
            </w:r>
          </w:p>
          <w:p w14:paraId="1C49E5C4" w14:textId="77777777" w:rsidR="00007CC2" w:rsidRPr="00711F5E" w:rsidRDefault="00007CC2" w:rsidP="00007CC2">
            <w:pPr>
              <w:spacing w:after="0" w:line="240" w:lineRule="auto"/>
              <w:jc w:val="both"/>
              <w:rPr>
                <w:rFonts w:ascii="Calibri Light" w:eastAsia="Times New Roman" w:hAnsi="Calibri Light" w:cs="Calibri Light"/>
                <w:lang w:eastAsia="it-IT"/>
              </w:rPr>
            </w:pPr>
            <w:r w:rsidRPr="00711F5E">
              <w:rPr>
                <w:rFonts w:ascii="Calibri Light" w:eastAsia="Times New Roman" w:hAnsi="Calibri Light" w:cs="Calibri Light"/>
                <w:lang w:eastAsia="it-IT"/>
              </w:rPr>
              <w:t xml:space="preserve">Il dato non viene memorizzato ma solo utilizzato per verificare se è sopra o sotto una soglia impostabile. </w:t>
            </w:r>
          </w:p>
          <w:p w14:paraId="5A004C85" w14:textId="77777777" w:rsidR="00007CC2" w:rsidRPr="00711F5E" w:rsidRDefault="00007CC2" w:rsidP="00007CC2">
            <w:pPr>
              <w:spacing w:after="0" w:line="240" w:lineRule="auto"/>
              <w:jc w:val="both"/>
              <w:rPr>
                <w:rFonts w:ascii="Calibri Light" w:eastAsia="Times New Roman" w:hAnsi="Calibri Light" w:cs="Calibri Light"/>
                <w:lang w:eastAsia="it-IT"/>
              </w:rPr>
            </w:pPr>
            <w:r w:rsidRPr="00711F5E">
              <w:rPr>
                <w:rFonts w:ascii="Calibri Light" w:eastAsia="Times New Roman" w:hAnsi="Calibri Light" w:cs="Calibri Light"/>
                <w:lang w:eastAsia="it-IT"/>
              </w:rPr>
              <w:t xml:space="preserve"> </w:t>
            </w:r>
          </w:p>
          <w:p w14:paraId="58846C9F" w14:textId="77777777" w:rsidR="00007CC2" w:rsidRPr="00711F5E" w:rsidRDefault="00007CC2" w:rsidP="00007CC2">
            <w:pPr>
              <w:spacing w:after="0" w:line="240" w:lineRule="auto"/>
              <w:jc w:val="both"/>
              <w:rPr>
                <w:rFonts w:ascii="Calibri Light" w:eastAsia="Times New Roman" w:hAnsi="Calibri Light" w:cs="Calibri Light"/>
                <w:lang w:eastAsia="it-IT"/>
              </w:rPr>
            </w:pPr>
            <w:proofErr w:type="spellStart"/>
            <w:r w:rsidRPr="00711F5E">
              <w:rPr>
                <w:rFonts w:ascii="Calibri Light" w:eastAsia="Times New Roman" w:hAnsi="Calibri Light" w:cs="Calibri Light"/>
                <w:b/>
                <w:lang w:eastAsia="it-IT"/>
              </w:rPr>
              <w:t>XFace</w:t>
            </w:r>
            <w:proofErr w:type="spellEnd"/>
            <w:r w:rsidRPr="00711F5E">
              <w:rPr>
                <w:rFonts w:ascii="Calibri Light" w:eastAsia="Times New Roman" w:hAnsi="Calibri Light" w:cs="Calibri Light"/>
                <w:b/>
                <w:lang w:eastAsia="it-IT"/>
              </w:rPr>
              <w:t xml:space="preserve"> M</w:t>
            </w:r>
            <w:r w:rsidRPr="00711F5E">
              <w:rPr>
                <w:rFonts w:ascii="Calibri Light" w:eastAsia="Times New Roman" w:hAnsi="Calibri Light" w:cs="Calibri Light"/>
                <w:lang w:eastAsia="it-IT"/>
              </w:rPr>
              <w:t xml:space="preserve"> può anche verificare il Green Pass qualora venga equipaggiato con un lettore QR opzionale. </w:t>
            </w:r>
          </w:p>
          <w:p w14:paraId="6B47F596" w14:textId="77777777" w:rsidR="00007CC2" w:rsidRPr="00711F5E" w:rsidRDefault="00007CC2" w:rsidP="00007CC2">
            <w:pPr>
              <w:spacing w:after="0" w:line="240" w:lineRule="auto"/>
              <w:jc w:val="both"/>
              <w:rPr>
                <w:rFonts w:ascii="Calibri Light" w:eastAsia="Times New Roman" w:hAnsi="Calibri Light" w:cs="Calibri Light"/>
                <w:lang w:eastAsia="it-IT"/>
              </w:rPr>
            </w:pPr>
            <w:r w:rsidRPr="00711F5E">
              <w:rPr>
                <w:rFonts w:ascii="Calibri Light" w:eastAsia="Times New Roman" w:hAnsi="Calibri Light" w:cs="Calibri Light"/>
                <w:lang w:eastAsia="it-IT"/>
              </w:rPr>
              <w:t xml:space="preserve">La verifica del Green Pass è basata su un SDK certificato da Sogei (verificac19-sdk-php) e disponibile su </w:t>
            </w:r>
            <w:proofErr w:type="spellStart"/>
            <w:r w:rsidRPr="00711F5E">
              <w:rPr>
                <w:rFonts w:ascii="Calibri Light" w:eastAsia="Times New Roman" w:hAnsi="Calibri Light" w:cs="Calibri Light"/>
                <w:lang w:eastAsia="it-IT"/>
              </w:rPr>
              <w:t>github</w:t>
            </w:r>
            <w:proofErr w:type="spellEnd"/>
            <w:r w:rsidRPr="00711F5E">
              <w:rPr>
                <w:rFonts w:ascii="Calibri Light" w:eastAsia="Times New Roman" w:hAnsi="Calibri Light" w:cs="Calibri Light"/>
                <w:lang w:eastAsia="it-IT"/>
              </w:rPr>
              <w:t xml:space="preserve"> (</w:t>
            </w:r>
            <w:hyperlink r:id="rId8" w:history="1">
              <w:r w:rsidRPr="00711F5E">
                <w:rPr>
                  <w:rStyle w:val="Collegamentoipertestuale"/>
                  <w:rFonts w:ascii="Calibri Light" w:eastAsia="Times New Roman" w:hAnsi="Calibri Light" w:cs="Calibri Light"/>
                  <w:lang w:eastAsia="it-IT"/>
                </w:rPr>
                <w:t>https://github.com/herald-si/verificac19-sdk-php</w:t>
              </w:r>
            </w:hyperlink>
            <w:r w:rsidRPr="00711F5E">
              <w:rPr>
                <w:rFonts w:ascii="Calibri Light" w:eastAsia="Times New Roman" w:hAnsi="Calibri Light" w:cs="Calibri Light"/>
                <w:lang w:eastAsia="it-IT"/>
              </w:rPr>
              <w:t xml:space="preserve">). </w:t>
            </w:r>
          </w:p>
          <w:p w14:paraId="42A575ED" w14:textId="77777777" w:rsidR="00007CC2" w:rsidRPr="00711F5E" w:rsidRDefault="00007CC2" w:rsidP="00007CC2">
            <w:pPr>
              <w:spacing w:after="0" w:line="240" w:lineRule="auto"/>
              <w:jc w:val="both"/>
              <w:rPr>
                <w:rFonts w:ascii="Calibri Light" w:eastAsia="Times New Roman" w:hAnsi="Calibri Light" w:cs="Calibri Light"/>
                <w:lang w:eastAsia="it-IT"/>
              </w:rPr>
            </w:pPr>
            <w:r w:rsidRPr="00711F5E">
              <w:rPr>
                <w:rFonts w:ascii="Calibri Light" w:eastAsia="Times New Roman" w:hAnsi="Calibri Light" w:cs="Calibri Light"/>
                <w:lang w:eastAsia="it-IT"/>
              </w:rPr>
              <w:t xml:space="preserve">Il terminale aggiorna certificati e regole collegandosi al server nazionale come da normativa. </w:t>
            </w:r>
          </w:p>
          <w:p w14:paraId="60A9D771" w14:textId="77777777" w:rsidR="00007CC2" w:rsidRPr="00711F5E" w:rsidRDefault="00007CC2" w:rsidP="00007CC2">
            <w:pPr>
              <w:spacing w:after="0" w:line="240" w:lineRule="auto"/>
              <w:jc w:val="both"/>
              <w:rPr>
                <w:rFonts w:ascii="Calibri Light" w:eastAsia="Times New Roman" w:hAnsi="Calibri Light" w:cs="Calibri Light"/>
                <w:lang w:eastAsia="it-IT"/>
              </w:rPr>
            </w:pPr>
            <w:r w:rsidRPr="00711F5E">
              <w:rPr>
                <w:rFonts w:ascii="Calibri Light" w:eastAsia="Times New Roman" w:hAnsi="Calibri Light" w:cs="Calibri Light"/>
                <w:lang w:eastAsia="it-IT"/>
              </w:rPr>
              <w:t xml:space="preserve">L'esito della validazione del green pass, insieme al nome e cognome del possessore dello stesso, è comunicato con un protocollo proprietario e criptato ad un terminale solitamente installato congiuntamente al </w:t>
            </w:r>
            <w:proofErr w:type="spellStart"/>
            <w:r w:rsidRPr="00711F5E">
              <w:rPr>
                <w:rFonts w:ascii="Calibri Light" w:eastAsia="Times New Roman" w:hAnsi="Calibri Light" w:cs="Calibri Light"/>
                <w:lang w:eastAsia="it-IT"/>
              </w:rPr>
              <w:t>XFace</w:t>
            </w:r>
            <w:proofErr w:type="spellEnd"/>
            <w:r w:rsidRPr="00711F5E">
              <w:rPr>
                <w:rFonts w:ascii="Calibri Light" w:eastAsia="Times New Roman" w:hAnsi="Calibri Light" w:cs="Calibri Light"/>
                <w:lang w:eastAsia="it-IT"/>
              </w:rPr>
              <w:t xml:space="preserve"> M.</w:t>
            </w:r>
          </w:p>
          <w:p w14:paraId="6EBAFBCA" w14:textId="77777777" w:rsidR="00007CC2" w:rsidRPr="00711F5E" w:rsidRDefault="00007CC2" w:rsidP="00007CC2">
            <w:pPr>
              <w:spacing w:after="0" w:line="240" w:lineRule="auto"/>
              <w:jc w:val="both"/>
              <w:rPr>
                <w:rFonts w:ascii="Calibri Light" w:eastAsia="Times New Roman" w:hAnsi="Calibri Light" w:cs="Calibri Light"/>
                <w:lang w:eastAsia="it-IT"/>
              </w:rPr>
            </w:pPr>
          </w:p>
          <w:p w14:paraId="165A6A3F" w14:textId="4195A969" w:rsidR="00007CC2" w:rsidRPr="00711F5E" w:rsidRDefault="00007CC2" w:rsidP="00007CC2">
            <w:pPr>
              <w:pStyle w:val="Paragrafoelenco"/>
              <w:numPr>
                <w:ilvl w:val="0"/>
                <w:numId w:val="15"/>
              </w:numPr>
              <w:spacing w:after="0" w:line="240" w:lineRule="auto"/>
              <w:jc w:val="both"/>
              <w:rPr>
                <w:rFonts w:ascii="Calibri Light" w:eastAsia="Times New Roman" w:hAnsi="Calibri Light" w:cs="Calibri Light"/>
                <w:b/>
                <w:lang w:eastAsia="it-IT"/>
              </w:rPr>
            </w:pPr>
            <w:r w:rsidRPr="00711F5E">
              <w:rPr>
                <w:rFonts w:ascii="Calibri Light" w:eastAsia="Times New Roman" w:hAnsi="Calibri Light" w:cs="Calibri Light"/>
                <w:b/>
                <w:lang w:eastAsia="it-IT"/>
              </w:rPr>
              <w:t>ACCES</w:t>
            </w:r>
            <w:r w:rsidR="000D3C13">
              <w:rPr>
                <w:rFonts w:ascii="Calibri Light" w:eastAsia="Times New Roman" w:hAnsi="Calibri Light" w:cs="Calibri Light"/>
                <w:b/>
                <w:lang w:eastAsia="it-IT"/>
              </w:rPr>
              <w:t>SC</w:t>
            </w:r>
            <w:r w:rsidRPr="00711F5E">
              <w:rPr>
                <w:rFonts w:ascii="Calibri Light" w:eastAsia="Times New Roman" w:hAnsi="Calibri Light" w:cs="Calibri Light"/>
                <w:b/>
                <w:lang w:eastAsia="it-IT"/>
              </w:rPr>
              <w:t>19</w:t>
            </w:r>
          </w:p>
          <w:p w14:paraId="25AAC216" w14:textId="77777777" w:rsidR="00007CC2" w:rsidRPr="00711F5E" w:rsidRDefault="00007CC2" w:rsidP="00007CC2">
            <w:pPr>
              <w:spacing w:after="0" w:line="240" w:lineRule="auto"/>
              <w:jc w:val="both"/>
              <w:rPr>
                <w:rFonts w:ascii="Calibri Light" w:eastAsia="Times New Roman" w:hAnsi="Calibri Light" w:cs="Calibri Light"/>
                <w:lang w:eastAsia="it-IT"/>
              </w:rPr>
            </w:pPr>
            <w:r w:rsidRPr="00711F5E">
              <w:rPr>
                <w:rFonts w:ascii="Calibri Light" w:eastAsia="Times New Roman" w:hAnsi="Calibri Light" w:cs="Calibri Light"/>
                <w:lang w:eastAsia="it-IT"/>
              </w:rPr>
              <w:t>L'app AccessC19 è sviluppata sull'SDK ufficiale di Sogei per Android.</w:t>
            </w:r>
          </w:p>
          <w:p w14:paraId="1BDC1D9E" w14:textId="22E49F9C" w:rsidR="00007CC2" w:rsidRPr="00E0564D" w:rsidRDefault="00007CC2" w:rsidP="00007CC2">
            <w:pPr>
              <w:spacing w:after="0" w:line="240" w:lineRule="auto"/>
              <w:jc w:val="both"/>
              <w:rPr>
                <w:rFonts w:ascii="Calibri Light" w:eastAsia="Times New Roman" w:hAnsi="Calibri Light" w:cs="Calibri Light"/>
                <w:lang w:eastAsia="it-IT"/>
              </w:rPr>
            </w:pPr>
            <w:r w:rsidRPr="00711F5E">
              <w:rPr>
                <w:rFonts w:ascii="Calibri Light" w:eastAsia="Times New Roman" w:hAnsi="Calibri Light" w:cs="Calibri Light"/>
                <w:lang w:eastAsia="it-IT"/>
              </w:rPr>
              <w:t>Funziona su tablet o smartphone e serve a verificare il Green Pass, permettendo al terminale che si interfaccia con il tablet o smartphone, di verificare anche la corrispondenza del nome dell'intestatario del Green Pass con il nome dell'utente a cui è associato il badge di identificazione.</w:t>
            </w:r>
            <w:r w:rsidRPr="007A08CA">
              <w:rPr>
                <w:rFonts w:ascii="Calibri Light" w:eastAsia="Times New Roman" w:hAnsi="Calibri Light" w:cs="Calibri Light"/>
                <w:b/>
                <w:lang w:eastAsia="it-IT"/>
              </w:rPr>
              <w:t xml:space="preserve"> </w:t>
            </w:r>
          </w:p>
        </w:tc>
      </w:tr>
      <w:bookmarkEnd w:id="2"/>
      <w:tr w:rsidR="000401A5" w:rsidRPr="00E0564D" w14:paraId="1E108FFC"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662B16A4" w14:textId="77777777" w:rsidR="000401A5" w:rsidRPr="00E0564D" w:rsidRDefault="000401A5" w:rsidP="00FD29DA">
            <w:pPr>
              <w:spacing w:after="0" w:line="240" w:lineRule="auto"/>
              <w:jc w:val="center"/>
              <w:rPr>
                <w:rFonts w:ascii="Calibri Light" w:eastAsia="Times New Roman" w:hAnsi="Calibri Light" w:cs="Calibri Light"/>
                <w:b/>
                <w:lang w:eastAsia="it-IT"/>
              </w:rPr>
            </w:pPr>
            <w:r w:rsidRPr="00E0564D">
              <w:rPr>
                <w:rFonts w:ascii="Calibri Light" w:eastAsia="Times New Roman" w:hAnsi="Calibri Light" w:cs="Calibri Light"/>
                <w:b/>
                <w:color w:val="FFFFFF" w:themeColor="background1"/>
                <w:lang w:eastAsia="it-IT"/>
              </w:rPr>
              <w:lastRenderedPageBreak/>
              <w:t>FINALITA' DEL TRATTAMENTO</w:t>
            </w:r>
          </w:p>
        </w:tc>
      </w:tr>
      <w:tr w:rsidR="000401A5" w:rsidRPr="00E0564D" w14:paraId="0215BD89" w14:textId="77777777" w:rsidTr="00AE51FA">
        <w:trPr>
          <w:trHeight w:val="20"/>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379D9980" w14:textId="30DF6FE1" w:rsidR="00FD29DA" w:rsidRDefault="00FD29DA" w:rsidP="00FD29DA">
            <w:pPr>
              <w:spacing w:after="0" w:line="240" w:lineRule="auto"/>
              <w:rPr>
                <w:rFonts w:ascii="Calibri Light" w:eastAsia="Times New Roman" w:hAnsi="Calibri Light" w:cs="Calibri Light"/>
                <w:lang w:eastAsia="it-IT"/>
              </w:rPr>
            </w:pPr>
            <w:r>
              <w:rPr>
                <w:rFonts w:ascii="Calibri Light" w:eastAsia="Times New Roman" w:hAnsi="Calibri Light" w:cs="Calibri Light"/>
                <w:lang w:eastAsia="it-IT"/>
              </w:rPr>
              <w:t>La finalità dei terminali è quella di consentire il c</w:t>
            </w:r>
            <w:r w:rsidR="00682D3B" w:rsidRPr="00E0564D">
              <w:rPr>
                <w:rFonts w:ascii="Calibri Light" w:eastAsia="Times New Roman" w:hAnsi="Calibri Light" w:cs="Calibri Light"/>
                <w:lang w:eastAsia="it-IT"/>
              </w:rPr>
              <w:t>ontrollo degli accessi in azienda e gestione della sicurezza</w:t>
            </w:r>
            <w:r w:rsidR="00DF380D" w:rsidRPr="00E0564D">
              <w:rPr>
                <w:rFonts w:ascii="Calibri Light" w:eastAsia="Times New Roman" w:hAnsi="Calibri Light" w:cs="Calibri Light"/>
                <w:lang w:eastAsia="it-IT"/>
              </w:rPr>
              <w:t>.</w:t>
            </w:r>
            <w:r w:rsidR="00754B2F" w:rsidRPr="00E0564D">
              <w:rPr>
                <w:rFonts w:ascii="Calibri Light" w:eastAsia="Times New Roman" w:hAnsi="Calibri Light" w:cs="Calibri Light"/>
                <w:lang w:eastAsia="it-IT"/>
              </w:rPr>
              <w:t xml:space="preserve"> </w:t>
            </w:r>
          </w:p>
          <w:p w14:paraId="7C707A6E" w14:textId="06D3D632" w:rsidR="000401A5" w:rsidRPr="00E0564D" w:rsidRDefault="00754B2F" w:rsidP="00FD29DA">
            <w:pPr>
              <w:spacing w:after="0" w:line="240" w:lineRule="auto"/>
              <w:rPr>
                <w:rFonts w:ascii="Calibri Light" w:eastAsia="Times New Roman" w:hAnsi="Calibri Light" w:cs="Calibri Light"/>
                <w:lang w:eastAsia="it-IT"/>
              </w:rPr>
            </w:pPr>
            <w:r w:rsidRPr="00E0564D">
              <w:rPr>
                <w:rFonts w:ascii="Calibri Light" w:eastAsia="Times New Roman" w:hAnsi="Calibri Light" w:cs="Calibri Light"/>
                <w:lang w:eastAsia="it-IT"/>
              </w:rPr>
              <w:t>La finalità del trattamento</w:t>
            </w:r>
            <w:r w:rsidR="00FD29DA">
              <w:rPr>
                <w:rFonts w:ascii="Calibri Light" w:eastAsia="Times New Roman" w:hAnsi="Calibri Light" w:cs="Calibri Light"/>
                <w:lang w:eastAsia="it-IT"/>
              </w:rPr>
              <w:t xml:space="preserve"> del Responsabile </w:t>
            </w:r>
            <w:r w:rsidRPr="00E0564D">
              <w:rPr>
                <w:rFonts w:ascii="Calibri Light" w:eastAsia="Times New Roman" w:hAnsi="Calibri Light" w:cs="Calibri Light"/>
                <w:lang w:eastAsia="it-IT"/>
              </w:rPr>
              <w:t>è quella di erogare i servizi di assistenza e manutenzione al Titolare.</w:t>
            </w:r>
          </w:p>
        </w:tc>
      </w:tr>
      <w:tr w:rsidR="000401A5" w:rsidRPr="00E0564D" w14:paraId="14717A00"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1714CFB8" w14:textId="77777777" w:rsidR="000401A5" w:rsidRPr="00E0564D" w:rsidRDefault="000401A5" w:rsidP="00FD29DA">
            <w:pPr>
              <w:spacing w:after="0" w:line="240" w:lineRule="auto"/>
              <w:jc w:val="center"/>
              <w:rPr>
                <w:rFonts w:ascii="Calibri Light" w:eastAsia="Times New Roman" w:hAnsi="Calibri Light" w:cs="Calibri Light"/>
                <w:b/>
                <w:lang w:eastAsia="it-IT"/>
              </w:rPr>
            </w:pPr>
            <w:r w:rsidRPr="00E0564D">
              <w:rPr>
                <w:rFonts w:ascii="Calibri Light" w:eastAsia="Times New Roman" w:hAnsi="Calibri Light" w:cs="Calibri Light"/>
                <w:b/>
                <w:color w:val="FFFFFF" w:themeColor="background1"/>
                <w:lang w:eastAsia="it-IT"/>
              </w:rPr>
              <w:t>CATEGORIA INTERESSATI</w:t>
            </w:r>
          </w:p>
        </w:tc>
      </w:tr>
      <w:tr w:rsidR="00776C8E" w:rsidRPr="00E0564D" w14:paraId="2B988992" w14:textId="77777777" w:rsidTr="00776C8E">
        <w:trPr>
          <w:tblCellSpacing w:w="0" w:type="dxa"/>
        </w:trPr>
        <w:tc>
          <w:tcPr>
            <w:tcW w:w="5000" w:type="pct"/>
            <w:gridSpan w:val="9"/>
            <w:tcBorders>
              <w:top w:val="single" w:sz="4" w:space="0" w:color="auto"/>
              <w:left w:val="single" w:sz="4" w:space="0" w:color="auto"/>
              <w:bottom w:val="single" w:sz="4" w:space="0" w:color="auto"/>
              <w:right w:val="single" w:sz="4" w:space="0" w:color="auto"/>
            </w:tcBorders>
            <w:hideMark/>
          </w:tcPr>
          <w:p w14:paraId="6062064C" w14:textId="276741EB" w:rsidR="00776C8E" w:rsidRPr="00E0564D" w:rsidRDefault="00776C8E" w:rsidP="00FD29DA">
            <w:pPr>
              <w:spacing w:after="0" w:line="240" w:lineRule="auto"/>
              <w:rPr>
                <w:rFonts w:ascii="Calibri Light" w:eastAsia="Times New Roman" w:hAnsi="Calibri Light" w:cs="Calibri Light"/>
                <w:lang w:eastAsia="it-IT"/>
              </w:rPr>
            </w:pPr>
            <w:r w:rsidRPr="00E0564D">
              <w:rPr>
                <w:rFonts w:ascii="Calibri Light" w:eastAsia="Times New Roman" w:hAnsi="Calibri Light" w:cs="Calibri Light"/>
                <w:lang w:eastAsia="it-IT"/>
              </w:rPr>
              <w:t>Dipendenti e collaboratori, visitatori.</w:t>
            </w:r>
          </w:p>
        </w:tc>
      </w:tr>
      <w:tr w:rsidR="000401A5" w:rsidRPr="00E0564D" w14:paraId="2C341937"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15E27877" w14:textId="77777777" w:rsidR="000401A5" w:rsidRPr="00E0564D" w:rsidRDefault="000401A5" w:rsidP="00FD29DA">
            <w:pPr>
              <w:spacing w:after="0" w:line="240" w:lineRule="auto"/>
              <w:jc w:val="center"/>
              <w:rPr>
                <w:rFonts w:ascii="Calibri Light" w:eastAsia="Times New Roman" w:hAnsi="Calibri Light" w:cs="Calibri Light"/>
                <w:b/>
                <w:lang w:eastAsia="it-IT"/>
              </w:rPr>
            </w:pPr>
            <w:r w:rsidRPr="00E0564D">
              <w:rPr>
                <w:rFonts w:ascii="Calibri Light" w:eastAsia="Times New Roman" w:hAnsi="Calibri Light" w:cs="Calibri Light"/>
                <w:b/>
                <w:color w:val="FFFFFF" w:themeColor="background1"/>
                <w:lang w:eastAsia="it-IT"/>
              </w:rPr>
              <w:t>CATEGORIE DI DATI PERSONALI</w:t>
            </w:r>
          </w:p>
        </w:tc>
      </w:tr>
      <w:tr w:rsidR="000401A5" w:rsidRPr="00E0564D" w14:paraId="0257B492"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65B81E5B" w14:textId="412A5AD1" w:rsidR="005A54C5" w:rsidRPr="00E0564D" w:rsidRDefault="00A1022B" w:rsidP="00FD29DA">
            <w:pPr>
              <w:spacing w:after="0" w:line="240" w:lineRule="auto"/>
              <w:rPr>
                <w:rFonts w:ascii="Calibri Light" w:eastAsia="Times New Roman" w:hAnsi="Calibri Light" w:cs="Calibri Light"/>
                <w:lang w:eastAsia="it-IT"/>
              </w:rPr>
            </w:pPr>
            <w:r w:rsidRPr="00E0564D">
              <w:rPr>
                <w:rFonts w:ascii="Calibri Light" w:eastAsia="Times New Roman" w:hAnsi="Calibri Light" w:cs="Calibri Light"/>
                <w:i/>
                <w:u w:val="single"/>
                <w:lang w:eastAsia="it-IT"/>
              </w:rPr>
              <w:t>Dati personali:</w:t>
            </w:r>
            <w:r w:rsidRPr="00E0564D">
              <w:rPr>
                <w:rFonts w:ascii="Calibri Light" w:eastAsia="Times New Roman" w:hAnsi="Calibri Light" w:cs="Calibri Light"/>
                <w:lang w:eastAsia="it-IT"/>
              </w:rPr>
              <w:t xml:space="preserve"> dati anagrafici, </w:t>
            </w:r>
            <w:r w:rsidR="000401A5" w:rsidRPr="00E0564D">
              <w:rPr>
                <w:rFonts w:ascii="Calibri Light" w:eastAsia="Times New Roman" w:hAnsi="Calibri Light" w:cs="Calibri Light"/>
                <w:lang w:eastAsia="it-IT"/>
              </w:rPr>
              <w:t>accessi a varchi di persone</w:t>
            </w:r>
            <w:r w:rsidR="005A54C5" w:rsidRPr="00E0564D">
              <w:rPr>
                <w:rFonts w:ascii="Calibri Light" w:eastAsia="Times New Roman" w:hAnsi="Calibri Light" w:cs="Calibri Light"/>
                <w:lang w:eastAsia="it-IT"/>
              </w:rPr>
              <w:t>.</w:t>
            </w:r>
          </w:p>
          <w:p w14:paraId="141EF2DD" w14:textId="44D82B5A" w:rsidR="000401A5" w:rsidRPr="00E0564D" w:rsidRDefault="00A1022B" w:rsidP="00FD29DA">
            <w:pPr>
              <w:spacing w:after="0" w:line="240" w:lineRule="auto"/>
              <w:rPr>
                <w:rFonts w:ascii="Calibri Light" w:eastAsia="Times New Roman" w:hAnsi="Calibri Light" w:cs="Calibri Light"/>
                <w:lang w:eastAsia="it-IT"/>
              </w:rPr>
            </w:pPr>
            <w:r w:rsidRPr="00E0564D">
              <w:rPr>
                <w:rFonts w:ascii="Calibri Light" w:eastAsia="Times New Roman" w:hAnsi="Calibri Light" w:cs="Calibri Light"/>
                <w:i/>
                <w:u w:val="single"/>
                <w:lang w:eastAsia="it-IT"/>
              </w:rPr>
              <w:t>Categorie particolari di dati personali:</w:t>
            </w:r>
            <w:r w:rsidR="00DF380D" w:rsidRPr="00E0564D">
              <w:rPr>
                <w:rFonts w:ascii="Calibri Light" w:eastAsia="Times New Roman" w:hAnsi="Calibri Light" w:cs="Calibri Light"/>
                <w:lang w:eastAsia="it-IT"/>
              </w:rPr>
              <w:t xml:space="preserve"> Dati biometrici (impronta digitale). </w:t>
            </w:r>
          </w:p>
        </w:tc>
      </w:tr>
      <w:tr w:rsidR="000401A5" w:rsidRPr="00E0564D" w14:paraId="7D6B3A79"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79B705EC" w14:textId="77777777" w:rsidR="000401A5" w:rsidRPr="00E0564D" w:rsidRDefault="000401A5" w:rsidP="00FD29DA">
            <w:pPr>
              <w:spacing w:after="0" w:line="240" w:lineRule="auto"/>
              <w:jc w:val="center"/>
              <w:rPr>
                <w:rFonts w:ascii="Calibri Light" w:eastAsia="Times New Roman" w:hAnsi="Calibri Light" w:cs="Calibri Light"/>
                <w:b/>
                <w:lang w:eastAsia="it-IT"/>
              </w:rPr>
            </w:pPr>
            <w:r w:rsidRPr="00E0564D">
              <w:rPr>
                <w:rFonts w:ascii="Calibri Light" w:eastAsia="Times New Roman" w:hAnsi="Calibri Light" w:cs="Calibri Light"/>
                <w:b/>
                <w:color w:val="FFFFFF" w:themeColor="background1"/>
                <w:lang w:eastAsia="it-IT"/>
              </w:rPr>
              <w:t>CATEGORIA DI DESTINATARI A CUI I DATI POTRANNO ESSERE COMUNICATI</w:t>
            </w:r>
          </w:p>
        </w:tc>
      </w:tr>
      <w:tr w:rsidR="000401A5" w:rsidRPr="00E0564D" w14:paraId="7F81C2D7"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15AF41F3" w14:textId="4E79BF78" w:rsidR="000401A5" w:rsidRPr="00E0564D" w:rsidRDefault="005A54C5" w:rsidP="00FD29DA">
            <w:pPr>
              <w:spacing w:after="0" w:line="240" w:lineRule="auto"/>
              <w:jc w:val="both"/>
              <w:rPr>
                <w:rFonts w:ascii="Calibri Light" w:eastAsia="Times New Roman" w:hAnsi="Calibri Light" w:cs="Calibri Light"/>
                <w:lang w:eastAsia="it-IT"/>
              </w:rPr>
            </w:pPr>
            <w:r w:rsidRPr="00E0564D">
              <w:rPr>
                <w:rFonts w:ascii="Calibri Light" w:eastAsia="Times New Roman" w:hAnsi="Calibri Light" w:cs="Calibri Light"/>
                <w:lang w:eastAsia="it-IT"/>
              </w:rPr>
              <w:t>Subappaltatori/subfornitori, qualora la comunicazione sia necessaria per adempiere a quanto contrattualmente previsto</w:t>
            </w:r>
            <w:r w:rsidR="00682D3B" w:rsidRPr="00E0564D">
              <w:rPr>
                <w:rFonts w:ascii="Calibri Light" w:eastAsia="Times New Roman" w:hAnsi="Calibri Light" w:cs="Calibri Light"/>
                <w:lang w:eastAsia="it-IT"/>
              </w:rPr>
              <w:t xml:space="preserve"> per finalità di assistenza e manutenzione applicativa</w:t>
            </w:r>
            <w:r w:rsidRPr="00E0564D">
              <w:rPr>
                <w:rFonts w:ascii="Calibri Light" w:eastAsia="Times New Roman" w:hAnsi="Calibri Light" w:cs="Calibri Light"/>
                <w:lang w:eastAsia="it-IT"/>
              </w:rPr>
              <w:t>.</w:t>
            </w:r>
          </w:p>
        </w:tc>
      </w:tr>
      <w:tr w:rsidR="000401A5" w:rsidRPr="00E0564D" w14:paraId="5A4457C0"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301CC1D2" w14:textId="77777777" w:rsidR="000401A5" w:rsidRPr="00E0564D" w:rsidRDefault="000401A5" w:rsidP="00FD29DA">
            <w:pPr>
              <w:spacing w:after="0" w:line="240" w:lineRule="auto"/>
              <w:jc w:val="center"/>
              <w:rPr>
                <w:rFonts w:ascii="Calibri Light" w:eastAsia="Times New Roman" w:hAnsi="Calibri Light" w:cs="Calibri Light"/>
                <w:b/>
                <w:lang w:eastAsia="it-IT"/>
              </w:rPr>
            </w:pPr>
            <w:r w:rsidRPr="00E0564D">
              <w:rPr>
                <w:rFonts w:ascii="Calibri Light" w:eastAsia="Times New Roman" w:hAnsi="Calibri Light" w:cs="Calibri Light"/>
                <w:b/>
                <w:color w:val="FFFFFF" w:themeColor="background1"/>
                <w:lang w:eastAsia="it-IT"/>
              </w:rPr>
              <w:t>TRASFERIMENTO DATI ALL'ESTERO</w:t>
            </w:r>
          </w:p>
        </w:tc>
      </w:tr>
      <w:tr w:rsidR="000401A5" w:rsidRPr="00E0564D" w14:paraId="64691CE5"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0AE73F03" w14:textId="77777777" w:rsidR="000401A5" w:rsidRPr="00E0564D" w:rsidRDefault="00D657E6" w:rsidP="00FD29DA">
            <w:pPr>
              <w:spacing w:after="0" w:line="240" w:lineRule="auto"/>
              <w:rPr>
                <w:rFonts w:ascii="Calibri Light" w:eastAsia="Times New Roman" w:hAnsi="Calibri Light" w:cs="Calibri Light"/>
                <w:lang w:eastAsia="it-IT"/>
              </w:rPr>
            </w:pPr>
            <w:r w:rsidRPr="00E0564D">
              <w:rPr>
                <w:rFonts w:ascii="Calibri Light" w:eastAsia="Times New Roman" w:hAnsi="Calibri Light" w:cs="Calibri Light"/>
                <w:lang w:eastAsia="it-IT"/>
              </w:rPr>
              <w:t>Non è previsto, da parte del Responsabile, il trasferimento dei dati all’estero.</w:t>
            </w:r>
          </w:p>
        </w:tc>
      </w:tr>
    </w:tbl>
    <w:p w14:paraId="456DC016" w14:textId="77777777" w:rsidR="00FD29DA" w:rsidRPr="00240572" w:rsidRDefault="00FD29DA" w:rsidP="00FD29DA">
      <w:pPr>
        <w:tabs>
          <w:tab w:val="left" w:pos="5530"/>
        </w:tabs>
        <w:spacing w:line="240" w:lineRule="auto"/>
        <w:jc w:val="both"/>
        <w:rPr>
          <w:rFonts w:ascii="Calibri Light" w:eastAsia="Times New Roman" w:hAnsi="Calibri Light" w:cs="Calibri Light"/>
        </w:rPr>
      </w:pPr>
    </w:p>
    <w:p w14:paraId="3406A0D0" w14:textId="489E1102" w:rsidR="00FD29DA" w:rsidRPr="00E0564D" w:rsidRDefault="00FD29DA" w:rsidP="00FD29DA">
      <w:pPr>
        <w:tabs>
          <w:tab w:val="left" w:pos="5530"/>
        </w:tabs>
        <w:spacing w:line="240" w:lineRule="auto"/>
        <w:jc w:val="both"/>
        <w:rPr>
          <w:rFonts w:ascii="Calibri Light" w:hAnsi="Calibri Light" w:cs="Calibri Light"/>
          <w:lang w:val="en-US"/>
        </w:rPr>
      </w:pPr>
      <w:r w:rsidRPr="00AE51FA">
        <w:rPr>
          <w:rFonts w:ascii="Calibri Light" w:eastAsia="Times New Roman" w:hAnsi="Calibri Light" w:cs="Calibri Light"/>
          <w:b/>
          <w:u w:val="single"/>
          <w:lang w:val="en-US"/>
        </w:rPr>
        <w:t>SERIE TERMINALI</w:t>
      </w:r>
      <w:r w:rsidRPr="00AE51FA">
        <w:rPr>
          <w:rFonts w:ascii="Calibri Light" w:eastAsia="Times New Roman" w:hAnsi="Calibri Light" w:cs="Calibri Light"/>
          <w:b/>
          <w:lang w:val="en-US"/>
        </w:rPr>
        <w:t>:</w:t>
      </w:r>
      <w:r w:rsidRPr="00AE51FA">
        <w:rPr>
          <w:rFonts w:ascii="Calibri Light" w:eastAsia="Times New Roman" w:hAnsi="Calibri Light" w:cs="Calibri Light"/>
          <w:lang w:val="en-US"/>
        </w:rPr>
        <w:t xml:space="preserve"> 934 XIO </w:t>
      </w:r>
      <w:r w:rsidR="00771DDE" w:rsidRPr="00AE51FA">
        <w:rPr>
          <w:rFonts w:ascii="Calibri Light" w:eastAsia="Times New Roman" w:hAnsi="Calibri Light" w:cs="Calibri Light"/>
          <w:lang w:val="en-US"/>
        </w:rPr>
        <w:t xml:space="preserve">/ </w:t>
      </w:r>
      <w:proofErr w:type="spellStart"/>
      <w:r w:rsidR="00771DDE" w:rsidRPr="00AE51FA">
        <w:rPr>
          <w:rFonts w:ascii="Calibri Light" w:eastAsia="Times New Roman" w:hAnsi="Calibri Light" w:cs="Calibri Light"/>
          <w:lang w:val="en-US"/>
        </w:rPr>
        <w:t>i</w:t>
      </w:r>
      <w:proofErr w:type="spellEnd"/>
      <w:r w:rsidR="00771DDE" w:rsidRPr="00AE51FA">
        <w:rPr>
          <w:rFonts w:ascii="Calibri Light" w:eastAsia="Times New Roman" w:hAnsi="Calibri Light" w:cs="Calibri Light"/>
          <w:lang w:val="en-US"/>
        </w:rPr>
        <w:t xml:space="preserve">-door+ / </w:t>
      </w:r>
      <w:proofErr w:type="spellStart"/>
      <w:r w:rsidR="00771DDE" w:rsidRPr="00AE51FA">
        <w:rPr>
          <w:rFonts w:ascii="Calibri Light" w:eastAsia="Times New Roman" w:hAnsi="Calibri Light" w:cs="Calibri Light"/>
          <w:lang w:val="en-US"/>
        </w:rPr>
        <w:t>i</w:t>
      </w:r>
      <w:proofErr w:type="spellEnd"/>
      <w:r w:rsidR="00771DDE" w:rsidRPr="00AE51FA">
        <w:rPr>
          <w:rFonts w:ascii="Calibri Light" w:eastAsia="Times New Roman" w:hAnsi="Calibri Light" w:cs="Calibri Light"/>
          <w:lang w:val="en-US"/>
        </w:rPr>
        <w:t xml:space="preserve">-door </w:t>
      </w:r>
      <w:r w:rsidR="008B6DBD" w:rsidRPr="00AE51FA">
        <w:rPr>
          <w:rFonts w:ascii="Calibri Light" w:eastAsia="Times New Roman" w:hAnsi="Calibri Light" w:cs="Calibri Light"/>
          <w:lang w:val="en-US"/>
        </w:rPr>
        <w:t>-</w:t>
      </w:r>
      <w:r w:rsidRPr="00AE51FA">
        <w:rPr>
          <w:rFonts w:ascii="Calibri Light" w:eastAsia="Times New Roman" w:hAnsi="Calibri Light" w:cs="Calibri Light"/>
          <w:lang w:val="en-US"/>
        </w:rPr>
        <w:t xml:space="preserve"> 933 AX GATE </w:t>
      </w:r>
      <w:r w:rsidR="008B6DBD" w:rsidRPr="00AE51FA">
        <w:rPr>
          <w:rFonts w:ascii="Calibri Light" w:eastAsia="Times New Roman" w:hAnsi="Calibri Light" w:cs="Calibri Light"/>
          <w:lang w:val="en-US"/>
        </w:rPr>
        <w:t>-</w:t>
      </w:r>
      <w:r w:rsidRPr="00AE51FA">
        <w:rPr>
          <w:rFonts w:ascii="Calibri Light" w:eastAsia="Times New Roman" w:hAnsi="Calibri Light" w:cs="Calibri Light"/>
          <w:lang w:val="en-US"/>
        </w:rPr>
        <w:t xml:space="preserve"> 932 AX DOOR - 968 </w:t>
      </w:r>
      <w:proofErr w:type="spellStart"/>
      <w:r w:rsidRPr="00AE51FA">
        <w:rPr>
          <w:rFonts w:ascii="Calibri Light" w:eastAsia="Times New Roman" w:hAnsi="Calibri Light" w:cs="Calibri Light"/>
          <w:lang w:val="en-US"/>
        </w:rPr>
        <w:t>SuperGLASS</w:t>
      </w:r>
      <w:proofErr w:type="spellEnd"/>
      <w:r w:rsidRPr="00AE51FA">
        <w:rPr>
          <w:rFonts w:ascii="Calibri Light" w:eastAsia="Times New Roman" w:hAnsi="Calibri Light" w:cs="Calibri Light"/>
          <w:lang w:val="en-US"/>
        </w:rPr>
        <w:t xml:space="preserve"> 7 Light </w:t>
      </w:r>
      <w:r w:rsidR="008B6DBD" w:rsidRPr="00AE51FA">
        <w:rPr>
          <w:rFonts w:ascii="Calibri Light" w:eastAsia="Times New Roman" w:hAnsi="Calibri Light" w:cs="Calibri Light"/>
          <w:lang w:val="en-US"/>
        </w:rPr>
        <w:t>-</w:t>
      </w:r>
      <w:r w:rsidRPr="00AE51FA">
        <w:rPr>
          <w:rFonts w:ascii="Calibri Light" w:eastAsia="Times New Roman" w:hAnsi="Calibri Light" w:cs="Calibri Light"/>
          <w:lang w:val="en-US"/>
        </w:rPr>
        <w:t xml:space="preserve"> 966 / 964 / 962 </w:t>
      </w:r>
      <w:proofErr w:type="spellStart"/>
      <w:r w:rsidRPr="00AE51FA">
        <w:rPr>
          <w:rFonts w:ascii="Calibri Light" w:eastAsia="Times New Roman" w:hAnsi="Calibri Light" w:cs="Calibri Light"/>
          <w:lang w:val="en-US"/>
        </w:rPr>
        <w:t>SuperTRAX</w:t>
      </w:r>
      <w:proofErr w:type="spellEnd"/>
      <w:r w:rsidRPr="00AE51FA">
        <w:rPr>
          <w:rFonts w:ascii="Calibri Light" w:eastAsia="Times New Roman" w:hAnsi="Calibri Light" w:cs="Calibri Light"/>
          <w:lang w:val="en-US"/>
        </w:rPr>
        <w:t xml:space="preserve"> Light</w:t>
      </w:r>
      <w:r w:rsidR="00E503CE" w:rsidRPr="00AE51FA">
        <w:rPr>
          <w:rFonts w:ascii="Calibri Light" w:eastAsia="Times New Roman" w:hAnsi="Calibri Light" w:cs="Calibri Light"/>
          <w:lang w:val="en-US"/>
        </w:rPr>
        <w:t xml:space="preserve"> - </w:t>
      </w:r>
      <w:r w:rsidRPr="00AE51FA">
        <w:rPr>
          <w:rFonts w:ascii="Calibri Light" w:eastAsia="Times New Roman" w:hAnsi="Calibri Light" w:cs="Calibri Light"/>
          <w:lang w:val="en-US"/>
        </w:rPr>
        <w:t xml:space="preserve">937 X7 - 967 X4 GLASS / X4 </w:t>
      </w:r>
      <w:r w:rsidR="008B6DBD" w:rsidRPr="00AE51FA">
        <w:rPr>
          <w:rFonts w:ascii="Calibri Light" w:eastAsia="Times New Roman" w:hAnsi="Calibri Light" w:cs="Calibri Light"/>
          <w:lang w:val="en-US"/>
        </w:rPr>
        <w:t>- 921 XA4 / XA4K -</w:t>
      </w:r>
      <w:r w:rsidRPr="00AE51FA">
        <w:rPr>
          <w:rFonts w:ascii="Calibri Light" w:eastAsia="Times New Roman" w:hAnsi="Calibri Light" w:cs="Calibri Light"/>
          <w:lang w:val="en-US"/>
        </w:rPr>
        <w:t xml:space="preserve"> 931 X3 / X3BIO - 930 X1 / X2 / X2BIO</w:t>
      </w:r>
      <w:r w:rsidR="001C71C6" w:rsidRPr="00AE51FA">
        <w:rPr>
          <w:rFonts w:ascii="Calibri Light" w:eastAsia="Times New Roman" w:hAnsi="Calibri Light" w:cs="Calibri Light"/>
          <w:lang w:val="en-US"/>
        </w:rPr>
        <w:t xml:space="preserve"> - </w:t>
      </w:r>
      <w:r w:rsidR="001C71C6" w:rsidRPr="00AE51FA">
        <w:rPr>
          <w:rFonts w:ascii="Calibri Light" w:eastAsia="Times New Roman" w:hAnsi="Calibri Light" w:cs="Calibri Light"/>
          <w:bCs/>
          <w:lang w:val="en-GB" w:eastAsia="it-IT"/>
        </w:rPr>
        <w:t>892 TRAXGATE - 893 X1GATE – 891 MAXGATE</w:t>
      </w:r>
    </w:p>
    <w:p w14:paraId="7D541510" w14:textId="5B2FA20A" w:rsidR="00FD29DA" w:rsidRDefault="00FD29DA" w:rsidP="00FD29DA">
      <w:pPr>
        <w:spacing w:after="0" w:line="240" w:lineRule="auto"/>
        <w:jc w:val="both"/>
        <w:rPr>
          <w:rFonts w:ascii="Calibri Light" w:hAnsi="Calibri Light" w:cs="Calibri Light"/>
        </w:rPr>
      </w:pPr>
      <w:r w:rsidRPr="00E0564D">
        <w:rPr>
          <w:rFonts w:ascii="Calibri Light" w:hAnsi="Calibri Light" w:cs="Calibri Light"/>
        </w:rPr>
        <w:t>I terminali in oggetto (</w:t>
      </w:r>
      <w:r w:rsidRPr="00E0564D">
        <w:rPr>
          <w:rFonts w:ascii="Calibri Light" w:hAnsi="Calibri Light" w:cs="Calibri Light"/>
          <w:i/>
        </w:rPr>
        <w:t>a partire dalla versione di firmware G01</w:t>
      </w:r>
      <w:r w:rsidRPr="00E0564D">
        <w:rPr>
          <w:rFonts w:ascii="Calibri Light" w:hAnsi="Calibri Light" w:cs="Calibri Light"/>
        </w:rPr>
        <w:t>), dispongono delle seguenti funzionalità per proteggere i dati personali che trattano:</w:t>
      </w:r>
    </w:p>
    <w:p w14:paraId="4D683B0A" w14:textId="77777777" w:rsidR="00FD29DA" w:rsidRPr="00E0564D" w:rsidRDefault="00FD29DA" w:rsidP="00FD29DA">
      <w:pPr>
        <w:spacing w:after="0" w:line="240" w:lineRule="auto"/>
        <w:jc w:val="both"/>
        <w:rPr>
          <w:rFonts w:ascii="Calibri Light" w:hAnsi="Calibri Light" w:cs="Calibri Light"/>
        </w:rPr>
      </w:pPr>
    </w:p>
    <w:p w14:paraId="1DB90E49" w14:textId="77777777" w:rsidR="00FD29DA" w:rsidRPr="00E0564D" w:rsidRDefault="00FD29DA" w:rsidP="00FD29DA">
      <w:pPr>
        <w:numPr>
          <w:ilvl w:val="0"/>
          <w:numId w:val="5"/>
        </w:numPr>
        <w:spacing w:after="0" w:line="240" w:lineRule="auto"/>
        <w:ind w:left="426" w:hanging="426"/>
        <w:jc w:val="both"/>
        <w:rPr>
          <w:rFonts w:ascii="Calibri Light" w:hAnsi="Calibri Light" w:cs="Calibri Light"/>
        </w:rPr>
      </w:pPr>
      <w:r w:rsidRPr="00E0564D">
        <w:rPr>
          <w:rFonts w:ascii="Calibri Light" w:hAnsi="Calibri Light" w:cs="Calibri Light"/>
        </w:rPr>
        <w:t>Crittografia dei file contenenti dati personali</w:t>
      </w:r>
    </w:p>
    <w:p w14:paraId="5F65C994" w14:textId="77777777" w:rsidR="00FD29DA" w:rsidRPr="00E0564D" w:rsidRDefault="00FD29DA" w:rsidP="00FD29DA">
      <w:pPr>
        <w:numPr>
          <w:ilvl w:val="0"/>
          <w:numId w:val="5"/>
        </w:numPr>
        <w:spacing w:after="0" w:line="240" w:lineRule="auto"/>
        <w:ind w:left="426" w:hanging="426"/>
        <w:jc w:val="both"/>
        <w:rPr>
          <w:rFonts w:ascii="Calibri Light" w:hAnsi="Calibri Light" w:cs="Calibri Light"/>
        </w:rPr>
      </w:pPr>
      <w:r w:rsidRPr="00E0564D">
        <w:rPr>
          <w:rFonts w:ascii="Calibri Light" w:hAnsi="Calibri Light" w:cs="Calibri Light"/>
        </w:rPr>
        <w:t>Utenze nominative per amministratori</w:t>
      </w:r>
    </w:p>
    <w:p w14:paraId="5EF32268" w14:textId="77777777" w:rsidR="00FD29DA" w:rsidRPr="00E0564D" w:rsidRDefault="00FD29DA" w:rsidP="00FD29DA">
      <w:pPr>
        <w:numPr>
          <w:ilvl w:val="0"/>
          <w:numId w:val="5"/>
        </w:numPr>
        <w:spacing w:after="0" w:line="240" w:lineRule="auto"/>
        <w:ind w:left="426" w:hanging="426"/>
        <w:jc w:val="both"/>
        <w:rPr>
          <w:rFonts w:ascii="Calibri Light" w:hAnsi="Calibri Light" w:cs="Calibri Light"/>
        </w:rPr>
      </w:pPr>
      <w:r w:rsidRPr="00E0564D">
        <w:rPr>
          <w:rFonts w:ascii="Calibri Light" w:hAnsi="Calibri Light" w:cs="Calibri Light"/>
        </w:rPr>
        <w:t>Protezione delle password amministratori</w:t>
      </w:r>
    </w:p>
    <w:p w14:paraId="307BE259" w14:textId="77777777" w:rsidR="00FD29DA" w:rsidRPr="00E0564D" w:rsidRDefault="00FD29DA" w:rsidP="00FD29DA">
      <w:pPr>
        <w:numPr>
          <w:ilvl w:val="0"/>
          <w:numId w:val="5"/>
        </w:numPr>
        <w:spacing w:after="0" w:line="240" w:lineRule="auto"/>
        <w:ind w:left="426" w:hanging="426"/>
        <w:jc w:val="both"/>
        <w:rPr>
          <w:rFonts w:ascii="Calibri Light" w:hAnsi="Calibri Light" w:cs="Calibri Light"/>
        </w:rPr>
      </w:pPr>
      <w:r w:rsidRPr="00E0564D">
        <w:rPr>
          <w:rFonts w:ascii="Calibri Light" w:hAnsi="Calibri Light" w:cs="Calibri Light"/>
        </w:rPr>
        <w:t>Comunicazioni sicure HTTPS (*)</w:t>
      </w:r>
    </w:p>
    <w:p w14:paraId="1BA73FC2" w14:textId="0B566017" w:rsidR="00FD29DA" w:rsidRDefault="00FD29DA" w:rsidP="00FD29DA">
      <w:pPr>
        <w:numPr>
          <w:ilvl w:val="0"/>
          <w:numId w:val="5"/>
        </w:numPr>
        <w:spacing w:after="0" w:line="240" w:lineRule="auto"/>
        <w:ind w:left="426" w:hanging="426"/>
        <w:jc w:val="both"/>
        <w:rPr>
          <w:rFonts w:ascii="Calibri Light" w:hAnsi="Calibri Light" w:cs="Calibri Light"/>
        </w:rPr>
      </w:pPr>
      <w:r w:rsidRPr="00E0564D">
        <w:rPr>
          <w:rFonts w:ascii="Calibri Light" w:hAnsi="Calibri Light" w:cs="Calibri Light"/>
        </w:rPr>
        <w:t>Chiavi HASH per evitare la manomissione fraudolenta dei record con le timbrature</w:t>
      </w:r>
    </w:p>
    <w:p w14:paraId="0BB103E3" w14:textId="77777777" w:rsidR="00FD29DA" w:rsidRPr="00E0564D" w:rsidRDefault="00FD29DA" w:rsidP="00FD29DA">
      <w:pPr>
        <w:spacing w:after="0" w:line="240" w:lineRule="auto"/>
        <w:ind w:left="426"/>
        <w:jc w:val="both"/>
        <w:rPr>
          <w:rFonts w:ascii="Calibri Light" w:hAnsi="Calibri Light" w:cs="Calibri Light"/>
        </w:rPr>
      </w:pPr>
    </w:p>
    <w:p w14:paraId="7A45BDA1" w14:textId="60272FC8" w:rsidR="00FD29DA" w:rsidRPr="00AE51FA" w:rsidRDefault="00FD29DA" w:rsidP="00FD29DA">
      <w:pPr>
        <w:spacing w:after="0" w:line="240" w:lineRule="auto"/>
        <w:jc w:val="both"/>
        <w:rPr>
          <w:rFonts w:ascii="Calibri Light" w:hAnsi="Calibri Light" w:cs="Calibri Light"/>
        </w:rPr>
      </w:pPr>
      <w:r w:rsidRPr="00AE51FA">
        <w:rPr>
          <w:rFonts w:ascii="Calibri Light" w:hAnsi="Calibri Light" w:cs="Calibri Light"/>
        </w:rPr>
        <w:t>(*) Non disponibile nella famiglia 930 X1 /</w:t>
      </w:r>
      <w:r w:rsidR="0055776B" w:rsidRPr="00AE51FA">
        <w:rPr>
          <w:rFonts w:ascii="Calibri Light" w:hAnsi="Calibri Light" w:cs="Calibri Light"/>
        </w:rPr>
        <w:t xml:space="preserve"> </w:t>
      </w:r>
      <w:r w:rsidRPr="00AE51FA">
        <w:rPr>
          <w:rFonts w:ascii="Calibri Light" w:hAnsi="Calibri Light" w:cs="Calibri Light"/>
        </w:rPr>
        <w:t>X2 /X2BIO</w:t>
      </w:r>
      <w:r w:rsidR="001C71C6" w:rsidRPr="00AE51FA">
        <w:rPr>
          <w:rFonts w:ascii="Calibri Light" w:hAnsi="Calibri Light" w:cs="Calibri Light"/>
        </w:rPr>
        <w:t>, nei tornelli 893 X1GATE, 891 MAXGATE</w:t>
      </w:r>
      <w:r w:rsidRPr="00AE51FA">
        <w:rPr>
          <w:rFonts w:ascii="Calibri Light" w:hAnsi="Calibri Light" w:cs="Calibri Light"/>
        </w:rPr>
        <w:t xml:space="preserve"> e nei controller 933 AX GATE e 932 AX DOOR. Tuttavia i dati scambiati con protocollo non sicuro (HTTP) possono essere inviati in formato crittografato.</w:t>
      </w:r>
    </w:p>
    <w:p w14:paraId="51FF9B7D" w14:textId="6A18DD50" w:rsidR="00FD29DA" w:rsidRPr="00AE51FA" w:rsidRDefault="00FD29DA" w:rsidP="00FD29DA">
      <w:pPr>
        <w:spacing w:after="0" w:line="240" w:lineRule="auto"/>
        <w:jc w:val="both"/>
        <w:rPr>
          <w:rFonts w:ascii="Calibri Light" w:hAnsi="Calibri Light" w:cs="Calibri Light"/>
        </w:rPr>
      </w:pPr>
    </w:p>
    <w:p w14:paraId="56EF3076" w14:textId="3B3971E8" w:rsidR="00E503CE" w:rsidRPr="00AE51FA" w:rsidRDefault="00E503CE" w:rsidP="00FD29DA">
      <w:pPr>
        <w:spacing w:after="0" w:line="240" w:lineRule="auto"/>
        <w:jc w:val="both"/>
        <w:rPr>
          <w:rFonts w:ascii="Calibri Light" w:hAnsi="Calibri Light" w:cs="Calibri Light"/>
        </w:rPr>
      </w:pPr>
      <w:r w:rsidRPr="00AE51FA">
        <w:rPr>
          <w:rFonts w:ascii="Calibri Light" w:hAnsi="Calibri Light" w:cs="Calibri Light"/>
          <w:b/>
          <w:u w:val="single"/>
        </w:rPr>
        <w:t>SERIE TERMINALI</w:t>
      </w:r>
      <w:r w:rsidRPr="00AE51FA">
        <w:rPr>
          <w:rFonts w:ascii="Calibri Light" w:hAnsi="Calibri Light" w:cs="Calibri Light"/>
        </w:rPr>
        <w:t xml:space="preserve">: </w:t>
      </w:r>
      <w:r w:rsidRPr="00AE51FA">
        <w:rPr>
          <w:rFonts w:ascii="Calibri Light" w:eastAsia="Times New Roman" w:hAnsi="Calibri Light" w:cs="Calibri Light"/>
        </w:rPr>
        <w:t xml:space="preserve">968 </w:t>
      </w:r>
      <w:proofErr w:type="spellStart"/>
      <w:r w:rsidRPr="00AE51FA">
        <w:rPr>
          <w:rFonts w:ascii="Calibri Light" w:eastAsia="Times New Roman" w:hAnsi="Calibri Light" w:cs="Calibri Light"/>
        </w:rPr>
        <w:t>SuperGLASS</w:t>
      </w:r>
      <w:proofErr w:type="spellEnd"/>
      <w:r w:rsidRPr="00AE51FA">
        <w:rPr>
          <w:rFonts w:ascii="Calibri Light" w:eastAsia="Times New Roman" w:hAnsi="Calibri Light" w:cs="Calibri Light"/>
        </w:rPr>
        <w:t xml:space="preserve"> 7 TRACK – 966 / 964 / 962 </w:t>
      </w:r>
      <w:proofErr w:type="spellStart"/>
      <w:r w:rsidRPr="00AE51FA">
        <w:rPr>
          <w:rFonts w:ascii="Calibri Light" w:eastAsia="Times New Roman" w:hAnsi="Calibri Light" w:cs="Calibri Light"/>
        </w:rPr>
        <w:t>SuperTRAX</w:t>
      </w:r>
      <w:proofErr w:type="spellEnd"/>
      <w:r w:rsidRPr="00AE51FA">
        <w:rPr>
          <w:rFonts w:ascii="Calibri Light" w:eastAsia="Times New Roman" w:hAnsi="Calibri Light" w:cs="Calibri Light"/>
        </w:rPr>
        <w:t xml:space="preserve"> TRACK. I dati memorizzati </w:t>
      </w:r>
      <w:r w:rsidR="00AA6F72" w:rsidRPr="00AE51FA">
        <w:rPr>
          <w:rFonts w:ascii="Calibri Light" w:eastAsia="Times New Roman" w:hAnsi="Calibri Light" w:cs="Calibri Light"/>
        </w:rPr>
        <w:t>nella memoria interna, per essere comprensibili, devono essere scaricati esclusivamente con software basati sulle DLL proprietarie fornite gratuitamente da AXESS TMC.</w:t>
      </w:r>
    </w:p>
    <w:p w14:paraId="61E9FBA0" w14:textId="77777777" w:rsidR="00FD29DA" w:rsidRPr="00AE51FA" w:rsidRDefault="00FD29DA" w:rsidP="00FD29DA">
      <w:pPr>
        <w:spacing w:after="0" w:line="240" w:lineRule="auto"/>
        <w:jc w:val="both"/>
        <w:rPr>
          <w:rFonts w:ascii="Calibri Light" w:hAnsi="Calibri Light" w:cs="Calibri Light"/>
        </w:rPr>
      </w:pPr>
    </w:p>
    <w:p w14:paraId="6088C69E" w14:textId="17C71ECD" w:rsidR="00FD29DA" w:rsidRPr="00E0564D" w:rsidRDefault="00FD29DA" w:rsidP="00FD29DA">
      <w:pPr>
        <w:tabs>
          <w:tab w:val="left" w:pos="5530"/>
        </w:tabs>
        <w:jc w:val="both"/>
        <w:rPr>
          <w:rFonts w:ascii="Calibri Light" w:eastAsia="Times New Roman" w:hAnsi="Calibri Light" w:cs="Calibri Light"/>
        </w:rPr>
      </w:pPr>
      <w:r w:rsidRPr="00AE51FA">
        <w:rPr>
          <w:rFonts w:ascii="Calibri Light" w:eastAsia="Times New Roman" w:hAnsi="Calibri Light" w:cs="Calibri Light"/>
          <w:b/>
          <w:u w:val="single"/>
        </w:rPr>
        <w:t>SERIE TERMINALI</w:t>
      </w:r>
      <w:r w:rsidRPr="00AE51FA">
        <w:rPr>
          <w:rFonts w:ascii="Calibri Light" w:eastAsia="Times New Roman" w:hAnsi="Calibri Light" w:cs="Calibri Light"/>
          <w:b/>
        </w:rPr>
        <w:t>:</w:t>
      </w:r>
      <w:r w:rsidRPr="00AE51FA">
        <w:rPr>
          <w:rFonts w:ascii="Calibri Light" w:eastAsia="Times New Roman" w:hAnsi="Calibri Light" w:cs="Calibri Light"/>
        </w:rPr>
        <w:t xml:space="preserve"> 905 </w:t>
      </w:r>
      <w:proofErr w:type="spellStart"/>
      <w:r w:rsidRPr="00AE51FA">
        <w:rPr>
          <w:rFonts w:ascii="Calibri Light" w:eastAsia="Times New Roman" w:hAnsi="Calibri Light" w:cs="Calibri Light"/>
        </w:rPr>
        <w:t>FingerBox</w:t>
      </w:r>
      <w:proofErr w:type="spellEnd"/>
      <w:r w:rsidRPr="00AE51FA">
        <w:rPr>
          <w:rFonts w:ascii="Calibri Light" w:eastAsia="Times New Roman" w:hAnsi="Calibri Light" w:cs="Calibri Light"/>
        </w:rPr>
        <w:t xml:space="preserve"> e </w:t>
      </w:r>
      <w:proofErr w:type="spellStart"/>
      <w:r w:rsidRPr="00AE51FA">
        <w:rPr>
          <w:rFonts w:ascii="Calibri Light" w:eastAsia="Times New Roman" w:hAnsi="Calibri Light" w:cs="Calibri Light"/>
        </w:rPr>
        <w:t>FingerBox</w:t>
      </w:r>
      <w:proofErr w:type="spellEnd"/>
      <w:r w:rsidRPr="00AE51FA">
        <w:rPr>
          <w:rFonts w:ascii="Calibri Light" w:eastAsia="Times New Roman" w:hAnsi="Calibri Light" w:cs="Calibri Light"/>
        </w:rPr>
        <w:t xml:space="preserve">+ - 906 </w:t>
      </w:r>
      <w:proofErr w:type="spellStart"/>
      <w:r w:rsidRPr="00AE51FA">
        <w:rPr>
          <w:rFonts w:ascii="Calibri Light" w:eastAsia="Times New Roman" w:hAnsi="Calibri Light" w:cs="Calibri Light"/>
        </w:rPr>
        <w:t>XFinger</w:t>
      </w:r>
      <w:proofErr w:type="spellEnd"/>
      <w:r w:rsidRPr="00AE51FA">
        <w:rPr>
          <w:rFonts w:ascii="Calibri Light" w:eastAsia="Times New Roman" w:hAnsi="Calibri Light" w:cs="Calibri Light"/>
        </w:rPr>
        <w:t xml:space="preserve"> – 907 AX BIO</w:t>
      </w:r>
      <w:r w:rsidR="002E56B0" w:rsidRPr="00AE51FA">
        <w:rPr>
          <w:rFonts w:ascii="Calibri Light" w:eastAsia="Times New Roman" w:hAnsi="Calibri Light" w:cs="Calibri Light"/>
        </w:rPr>
        <w:t xml:space="preserve"> / MINIBIOX</w:t>
      </w:r>
      <w:r w:rsidRPr="00AE51FA">
        <w:rPr>
          <w:rFonts w:ascii="Calibri Light" w:eastAsia="Times New Roman" w:hAnsi="Calibri Light" w:cs="Calibri Light"/>
        </w:rPr>
        <w:t xml:space="preserve"> - 931</w:t>
      </w:r>
      <w:r w:rsidRPr="00E0564D">
        <w:rPr>
          <w:rFonts w:ascii="Calibri Light" w:eastAsia="Times New Roman" w:hAnsi="Calibri Light" w:cs="Calibri Light"/>
        </w:rPr>
        <w:t xml:space="preserve"> X3BIO - 930 X2BIO </w:t>
      </w:r>
    </w:p>
    <w:p w14:paraId="163D96E0" w14:textId="77777777" w:rsidR="000441A9" w:rsidRDefault="000441A9" w:rsidP="00FD29DA">
      <w:pPr>
        <w:spacing w:after="0"/>
        <w:jc w:val="both"/>
        <w:rPr>
          <w:rFonts w:ascii="Calibri Light" w:hAnsi="Calibri Light" w:cs="Calibri Light"/>
        </w:rPr>
      </w:pPr>
    </w:p>
    <w:p w14:paraId="7A38826C" w14:textId="18C7CEDA" w:rsidR="00FD29DA" w:rsidRPr="00E0564D" w:rsidRDefault="00FD29DA" w:rsidP="00FD29DA">
      <w:pPr>
        <w:spacing w:after="0"/>
        <w:jc w:val="both"/>
        <w:rPr>
          <w:rFonts w:ascii="Calibri Light" w:hAnsi="Calibri Light" w:cs="Calibri Light"/>
        </w:rPr>
      </w:pPr>
      <w:r w:rsidRPr="00E0564D">
        <w:rPr>
          <w:rFonts w:ascii="Calibri Light" w:hAnsi="Calibri Light" w:cs="Calibri Light"/>
        </w:rPr>
        <w:t xml:space="preserve">Zucchetti Axess S.p.A. informa che i dati personali sono protetti dai seguenti meccanismi: </w:t>
      </w:r>
    </w:p>
    <w:p w14:paraId="64F06012" w14:textId="77777777" w:rsidR="00FD29DA" w:rsidRPr="00E0564D" w:rsidRDefault="00FD29DA" w:rsidP="00FD29DA">
      <w:pPr>
        <w:numPr>
          <w:ilvl w:val="0"/>
          <w:numId w:val="5"/>
        </w:numPr>
        <w:spacing w:after="0" w:line="240" w:lineRule="auto"/>
        <w:ind w:left="426" w:hanging="426"/>
        <w:jc w:val="both"/>
        <w:rPr>
          <w:rFonts w:ascii="Calibri Light" w:hAnsi="Calibri Light" w:cs="Calibri Light"/>
        </w:rPr>
      </w:pPr>
      <w:r w:rsidRPr="00E0564D">
        <w:rPr>
          <w:rFonts w:ascii="Calibri Light" w:hAnsi="Calibri Light" w:cs="Calibri Light"/>
        </w:rPr>
        <w:t>Vengono memorizzati solo delle “</w:t>
      </w:r>
      <w:r w:rsidRPr="00E0564D">
        <w:rPr>
          <w:rFonts w:ascii="Calibri Light" w:hAnsi="Calibri Light" w:cs="Calibri Light"/>
          <w:b/>
        </w:rPr>
        <w:t>modellizzazioni di impronte digitali</w:t>
      </w:r>
      <w:r w:rsidRPr="00E0564D">
        <w:rPr>
          <w:rFonts w:ascii="Calibri Light" w:hAnsi="Calibri Light" w:cs="Calibri Light"/>
        </w:rPr>
        <w:t xml:space="preserve">” (nel seguito: “template”). Non vengono memorizzate immagini di impronte digitali. I </w:t>
      </w:r>
      <w:r w:rsidRPr="00E0564D">
        <w:rPr>
          <w:rFonts w:ascii="Calibri Light" w:hAnsi="Calibri Light" w:cs="Calibri Light"/>
          <w:b/>
        </w:rPr>
        <w:t>template</w:t>
      </w:r>
      <w:r w:rsidRPr="00E0564D">
        <w:rPr>
          <w:rFonts w:ascii="Calibri Light" w:hAnsi="Calibri Light" w:cs="Calibri Light"/>
        </w:rPr>
        <w:t xml:space="preserve"> sono dati binari che contengono solamente caratteristiche geometriche delle impronte: </w:t>
      </w:r>
    </w:p>
    <w:p w14:paraId="2C0B0EA4" w14:textId="77777777" w:rsidR="00FD29DA" w:rsidRDefault="00FD29DA" w:rsidP="00FD29DA">
      <w:pPr>
        <w:pStyle w:val="Paragrafoelenco"/>
        <w:numPr>
          <w:ilvl w:val="0"/>
          <w:numId w:val="7"/>
        </w:numPr>
        <w:spacing w:after="0" w:line="240" w:lineRule="auto"/>
        <w:ind w:hanging="294"/>
        <w:jc w:val="both"/>
        <w:rPr>
          <w:rFonts w:ascii="Calibri Light" w:hAnsi="Calibri Light" w:cs="Calibri Light"/>
        </w:rPr>
      </w:pPr>
      <w:r w:rsidRPr="00FD29DA">
        <w:rPr>
          <w:rFonts w:ascii="Calibri Light" w:hAnsi="Calibri Light" w:cs="Calibri Light"/>
        </w:rPr>
        <w:t xml:space="preserve">I template sono creati con algoritmo proprietario e la struttura dei template è informazione riservata che non viene rivelata né a singoli né a società. </w:t>
      </w:r>
    </w:p>
    <w:p w14:paraId="16C29F25" w14:textId="042B2570" w:rsidR="00FD29DA" w:rsidRDefault="00B905BD" w:rsidP="00FD29DA">
      <w:pPr>
        <w:pStyle w:val="Paragrafoelenco"/>
        <w:numPr>
          <w:ilvl w:val="0"/>
          <w:numId w:val="7"/>
        </w:numPr>
        <w:spacing w:after="0" w:line="240" w:lineRule="auto"/>
        <w:ind w:hanging="294"/>
        <w:jc w:val="both"/>
        <w:rPr>
          <w:rFonts w:ascii="Calibri Light" w:hAnsi="Calibri Light" w:cs="Calibri Light"/>
        </w:rPr>
      </w:pPr>
      <w:r w:rsidRPr="00FD29DA">
        <w:rPr>
          <w:rFonts w:ascii="Calibri Light" w:hAnsi="Calibri Light" w:cs="Calibri Light"/>
        </w:rPr>
        <w:t>È</w:t>
      </w:r>
      <w:r w:rsidR="00FD29DA" w:rsidRPr="00FD29DA">
        <w:rPr>
          <w:rFonts w:ascii="Calibri Light" w:hAnsi="Calibri Light" w:cs="Calibri Light"/>
        </w:rPr>
        <w:t xml:space="preserve"> impossibile ricostruire le immagini delle impronte digitali partendo dai templates. La dimensione di un singolo template è di circa 400 byte mentre l’immagine dell’impronta dovrebbe essere alcune decine di </w:t>
      </w:r>
      <w:proofErr w:type="spellStart"/>
      <w:r w:rsidR="00FD29DA" w:rsidRPr="00FD29DA">
        <w:rPr>
          <w:rFonts w:ascii="Calibri Light" w:hAnsi="Calibri Light" w:cs="Calibri Light"/>
        </w:rPr>
        <w:t>kilobytes</w:t>
      </w:r>
      <w:proofErr w:type="spellEnd"/>
      <w:r w:rsidR="00FD29DA" w:rsidRPr="00FD29DA">
        <w:rPr>
          <w:rFonts w:ascii="Calibri Light" w:hAnsi="Calibri Light" w:cs="Calibri Light"/>
        </w:rPr>
        <w:t>.</w:t>
      </w:r>
    </w:p>
    <w:p w14:paraId="0F947B4E" w14:textId="77777777" w:rsidR="00FD29DA" w:rsidRPr="00FD29DA" w:rsidRDefault="00FD29DA" w:rsidP="00FD29DA">
      <w:pPr>
        <w:pStyle w:val="Paragrafoelenco"/>
        <w:numPr>
          <w:ilvl w:val="0"/>
          <w:numId w:val="7"/>
        </w:numPr>
        <w:spacing w:after="0" w:line="240" w:lineRule="auto"/>
        <w:ind w:hanging="294"/>
        <w:jc w:val="both"/>
        <w:rPr>
          <w:rFonts w:ascii="Calibri Light" w:hAnsi="Calibri Light" w:cs="Calibri Light"/>
        </w:rPr>
      </w:pPr>
      <w:r w:rsidRPr="00FD29DA">
        <w:rPr>
          <w:rFonts w:ascii="Calibri Light" w:hAnsi="Calibri Light" w:cs="Calibri Light"/>
          <w:bCs/>
        </w:rPr>
        <w:t>I dati biometrici grezzi (</w:t>
      </w:r>
      <w:proofErr w:type="spellStart"/>
      <w:r w:rsidRPr="00FD29DA">
        <w:rPr>
          <w:rFonts w:ascii="Calibri Light" w:hAnsi="Calibri Light" w:cs="Calibri Light"/>
          <w:bCs/>
        </w:rPr>
        <w:t>raw</w:t>
      </w:r>
      <w:proofErr w:type="spellEnd"/>
      <w:r w:rsidRPr="00FD29DA">
        <w:rPr>
          <w:rFonts w:ascii="Calibri Light" w:hAnsi="Calibri Light" w:cs="Calibri Light"/>
          <w:bCs/>
        </w:rPr>
        <w:t xml:space="preserve"> data) o l’immagine dell’impronta, generati nel corso del procedimento di acquisizione biometrica, non sono mai salvati in aree di memoria nemmeno temporanea sia essa centrale o secondaria e tantomeno sono scritti sul filesystem del sistema utilizzato per l’acquisizione.</w:t>
      </w:r>
    </w:p>
    <w:p w14:paraId="602AFFDB" w14:textId="77777777" w:rsidR="00FD29DA" w:rsidRPr="00FD29DA" w:rsidRDefault="00FD29DA" w:rsidP="00FD29DA">
      <w:pPr>
        <w:pStyle w:val="Paragrafoelenco"/>
        <w:numPr>
          <w:ilvl w:val="0"/>
          <w:numId w:val="7"/>
        </w:numPr>
        <w:spacing w:after="0" w:line="240" w:lineRule="auto"/>
        <w:ind w:hanging="294"/>
        <w:jc w:val="both"/>
        <w:rPr>
          <w:rFonts w:ascii="Calibri Light" w:hAnsi="Calibri Light" w:cs="Calibri Light"/>
        </w:rPr>
      </w:pPr>
      <w:r w:rsidRPr="00FD29DA">
        <w:rPr>
          <w:rFonts w:ascii="Calibri Light" w:hAnsi="Calibri Light" w:cs="Calibri Light"/>
          <w:bCs/>
        </w:rPr>
        <w:t xml:space="preserve">Il dato biometrico non viene mai reso disponibile in output dal sensore per ridurre il rischio di acquisizione fraudolenta con attacchi di tipo di </w:t>
      </w:r>
      <w:proofErr w:type="spellStart"/>
      <w:r w:rsidRPr="00FD29DA">
        <w:rPr>
          <w:rFonts w:ascii="Calibri Light" w:hAnsi="Calibri Light" w:cs="Calibri Light"/>
          <w:bCs/>
        </w:rPr>
        <w:t>third</w:t>
      </w:r>
      <w:proofErr w:type="spellEnd"/>
      <w:r w:rsidRPr="00FD29DA">
        <w:rPr>
          <w:rFonts w:ascii="Calibri Light" w:hAnsi="Calibri Light" w:cs="Calibri Light"/>
          <w:bCs/>
        </w:rPr>
        <w:t xml:space="preserve"> in the middle sul sensore o sui suoi canali di comunicazione con il sistema biometrico.</w:t>
      </w:r>
    </w:p>
    <w:p w14:paraId="075BA8E9" w14:textId="0647F1F6" w:rsidR="00FD29DA" w:rsidRPr="00B905BD" w:rsidRDefault="00FD29DA" w:rsidP="00FD29DA">
      <w:pPr>
        <w:pStyle w:val="Paragrafoelenco"/>
        <w:numPr>
          <w:ilvl w:val="0"/>
          <w:numId w:val="7"/>
        </w:numPr>
        <w:spacing w:after="0" w:line="240" w:lineRule="auto"/>
        <w:ind w:hanging="294"/>
        <w:jc w:val="both"/>
        <w:rPr>
          <w:rFonts w:ascii="Calibri Light" w:hAnsi="Calibri Light" w:cs="Calibri Light"/>
        </w:rPr>
      </w:pPr>
      <w:r w:rsidRPr="00FD29DA">
        <w:rPr>
          <w:rFonts w:ascii="Calibri Light" w:hAnsi="Calibri Light" w:cs="Calibri Light"/>
          <w:bCs/>
        </w:rPr>
        <w:t>Il Titolare del trattamento conserva solo i template non immagini di impronte digitali</w:t>
      </w:r>
    </w:p>
    <w:p w14:paraId="111A2DA8" w14:textId="77777777" w:rsidR="00B905BD" w:rsidRPr="00FD29DA" w:rsidRDefault="00B905BD" w:rsidP="00B905BD">
      <w:pPr>
        <w:pStyle w:val="Paragrafoelenco"/>
        <w:spacing w:after="0" w:line="240" w:lineRule="auto"/>
        <w:jc w:val="both"/>
        <w:rPr>
          <w:rFonts w:ascii="Calibri Light" w:hAnsi="Calibri Light" w:cs="Calibri Light"/>
        </w:rPr>
      </w:pPr>
    </w:p>
    <w:p w14:paraId="626BA72B" w14:textId="77777777" w:rsidR="00FD29DA" w:rsidRPr="00E0564D" w:rsidRDefault="00FD29DA" w:rsidP="00FD29DA">
      <w:pPr>
        <w:numPr>
          <w:ilvl w:val="0"/>
          <w:numId w:val="5"/>
        </w:numPr>
        <w:spacing w:after="0" w:line="240" w:lineRule="auto"/>
        <w:ind w:left="426" w:hanging="426"/>
        <w:jc w:val="both"/>
        <w:rPr>
          <w:rFonts w:ascii="Calibri Light" w:hAnsi="Calibri Light" w:cs="Calibri Light"/>
        </w:rPr>
      </w:pPr>
      <w:r w:rsidRPr="00E0564D">
        <w:rPr>
          <w:rFonts w:ascii="Calibri Light" w:hAnsi="Calibri Light" w:cs="Calibri Light"/>
        </w:rPr>
        <w:t>Per incrementare ulteriormente la sicurezza, tutti i file utilizzati per scambiare i template tra dispositivi biometrici, possono essere in formato criptato</w:t>
      </w:r>
    </w:p>
    <w:p w14:paraId="56F9031F" w14:textId="77777777" w:rsidR="00FD29DA" w:rsidRPr="00E0564D" w:rsidRDefault="00FD29DA" w:rsidP="00FD29DA">
      <w:pPr>
        <w:pStyle w:val="Paragrafoelenco"/>
        <w:numPr>
          <w:ilvl w:val="0"/>
          <w:numId w:val="6"/>
        </w:numPr>
        <w:autoSpaceDE w:val="0"/>
        <w:autoSpaceDN w:val="0"/>
        <w:adjustRightInd w:val="0"/>
        <w:spacing w:after="0" w:line="251" w:lineRule="exact"/>
        <w:ind w:left="426" w:right="-20" w:hanging="426"/>
        <w:jc w:val="both"/>
        <w:rPr>
          <w:rFonts w:ascii="Calibri Light" w:hAnsi="Calibri Light" w:cs="Calibri Light"/>
          <w:bCs/>
        </w:rPr>
      </w:pPr>
      <w:r w:rsidRPr="00E0564D">
        <w:rPr>
          <w:rFonts w:ascii="Calibri Light" w:hAnsi="Calibri Light" w:cs="Calibri Light"/>
          <w:bCs/>
        </w:rPr>
        <w:t xml:space="preserve">Nella nostra gamma di prodotti, </w:t>
      </w:r>
      <w:proofErr w:type="spellStart"/>
      <w:proofErr w:type="gramStart"/>
      <w:r w:rsidRPr="00E0564D">
        <w:rPr>
          <w:rFonts w:ascii="Calibri Light" w:hAnsi="Calibri Light" w:cs="Calibri Light"/>
          <w:bCs/>
        </w:rPr>
        <w:t>e’</w:t>
      </w:r>
      <w:proofErr w:type="spellEnd"/>
      <w:proofErr w:type="gramEnd"/>
      <w:r w:rsidRPr="00E0564D">
        <w:rPr>
          <w:rFonts w:ascii="Calibri Light" w:hAnsi="Calibri Light" w:cs="Calibri Light"/>
          <w:bCs/>
        </w:rPr>
        <w:t xml:space="preserve"> disponibile anche una versione di sensore che può rilevare la “vitalità” della caratteristica biometrica (“dito vivo”)</w:t>
      </w:r>
    </w:p>
    <w:p w14:paraId="29F9A8AF" w14:textId="77777777" w:rsidR="00FD29DA" w:rsidRPr="00E0564D" w:rsidRDefault="00FD29DA" w:rsidP="00FD29DA">
      <w:pPr>
        <w:pStyle w:val="Paragrafoelenco"/>
        <w:numPr>
          <w:ilvl w:val="0"/>
          <w:numId w:val="6"/>
        </w:numPr>
        <w:autoSpaceDE w:val="0"/>
        <w:autoSpaceDN w:val="0"/>
        <w:adjustRightInd w:val="0"/>
        <w:spacing w:after="0" w:line="251" w:lineRule="exact"/>
        <w:ind w:left="426" w:right="-20" w:hanging="426"/>
        <w:jc w:val="both"/>
        <w:rPr>
          <w:rFonts w:ascii="Calibri Light" w:hAnsi="Calibri Light" w:cs="Calibri Light"/>
          <w:bCs/>
        </w:rPr>
      </w:pPr>
      <w:r w:rsidRPr="00E0564D">
        <w:rPr>
          <w:rFonts w:ascii="Calibri Light" w:hAnsi="Calibri Light" w:cs="Calibri Light"/>
          <w:bCs/>
        </w:rPr>
        <w:t>I terminali biometrici di Zucchetti Axess possono anche memorizzare il template su un badge di proprietà dell’utente e verificarlo mediante confronto (</w:t>
      </w:r>
      <w:r w:rsidRPr="00E0564D">
        <w:rPr>
          <w:rFonts w:ascii="Calibri Light" w:hAnsi="Calibri Light" w:cs="Calibri Light"/>
          <w:b/>
          <w:bCs/>
        </w:rPr>
        <w:t>verifica</w:t>
      </w:r>
      <w:r w:rsidRPr="00E0564D">
        <w:rPr>
          <w:rFonts w:ascii="Calibri Light" w:hAnsi="Calibri Light" w:cs="Calibri Light"/>
          <w:bCs/>
        </w:rPr>
        <w:t>). In questa modalità, i “template” delle impronte sono memorizzati su una “</w:t>
      </w:r>
      <w:proofErr w:type="spellStart"/>
      <w:r w:rsidRPr="00E0564D">
        <w:rPr>
          <w:rFonts w:ascii="Calibri Light" w:hAnsi="Calibri Light" w:cs="Calibri Light"/>
          <w:b/>
          <w:bCs/>
        </w:rPr>
        <w:t>smart</w:t>
      </w:r>
      <w:proofErr w:type="spellEnd"/>
      <w:r w:rsidRPr="00E0564D">
        <w:rPr>
          <w:rFonts w:ascii="Calibri Light" w:hAnsi="Calibri Light" w:cs="Calibri Light"/>
          <w:b/>
          <w:bCs/>
        </w:rPr>
        <w:t xml:space="preserve"> card RF</w:t>
      </w:r>
      <w:r w:rsidRPr="00E0564D">
        <w:rPr>
          <w:rFonts w:ascii="Calibri Light" w:hAnsi="Calibri Light" w:cs="Calibri Light"/>
          <w:bCs/>
        </w:rPr>
        <w:t>” con 4 KB di memoria (</w:t>
      </w:r>
      <w:r w:rsidRPr="00E0564D">
        <w:rPr>
          <w:rFonts w:ascii="Calibri Light" w:hAnsi="Calibri Light" w:cs="Calibri Light"/>
        </w:rPr>
        <w:t>chiamata nel seguito anche “</w:t>
      </w:r>
      <w:r w:rsidRPr="00E0564D">
        <w:rPr>
          <w:rFonts w:ascii="Calibri Light" w:hAnsi="Calibri Light" w:cs="Calibri Light"/>
          <w:b/>
        </w:rPr>
        <w:t>badge</w:t>
      </w:r>
      <w:r w:rsidRPr="00E0564D">
        <w:rPr>
          <w:rFonts w:ascii="Calibri Light" w:hAnsi="Calibri Light" w:cs="Calibri Light"/>
          <w:bCs/>
        </w:rPr>
        <w:t xml:space="preserve">”) di proprietà dell’utente. In modalità </w:t>
      </w:r>
      <w:r w:rsidRPr="00E0564D">
        <w:rPr>
          <w:rFonts w:ascii="Calibri Light" w:hAnsi="Calibri Light" w:cs="Calibri Light"/>
          <w:b/>
          <w:bCs/>
        </w:rPr>
        <w:t>“Verifica” con impronta su badge</w:t>
      </w:r>
      <w:r w:rsidRPr="00E0564D">
        <w:rPr>
          <w:rFonts w:ascii="Calibri Light" w:hAnsi="Calibri Light" w:cs="Calibri Light"/>
          <w:bCs/>
        </w:rPr>
        <w:t>, i template non sono memorizzati permanentemente sui dispositivi Zucchetti Axess. In questa modalità:</w:t>
      </w:r>
    </w:p>
    <w:p w14:paraId="7B495BD1" w14:textId="77777777" w:rsidR="00FD29DA" w:rsidRDefault="00FD29DA" w:rsidP="00FD29DA">
      <w:pPr>
        <w:pStyle w:val="Paragrafoelenco"/>
        <w:numPr>
          <w:ilvl w:val="0"/>
          <w:numId w:val="8"/>
        </w:numPr>
        <w:autoSpaceDE w:val="0"/>
        <w:autoSpaceDN w:val="0"/>
        <w:adjustRightInd w:val="0"/>
        <w:spacing w:after="0" w:line="251" w:lineRule="exact"/>
        <w:ind w:right="-20" w:hanging="294"/>
        <w:jc w:val="both"/>
        <w:rPr>
          <w:rFonts w:ascii="Calibri Light" w:hAnsi="Calibri Light" w:cs="Calibri Light"/>
          <w:bCs/>
        </w:rPr>
      </w:pPr>
      <w:r w:rsidRPr="00FD29DA">
        <w:rPr>
          <w:rFonts w:ascii="Calibri Light" w:hAnsi="Calibri Light" w:cs="Calibri Light"/>
          <w:bCs/>
        </w:rPr>
        <w:t>è necessaria la cooperazione consapevole dell’interessato in quanto il badge è nella sua esclusiva disponibilità. Solo con l’attività dell’utente di avvicinamento del badge al lettore è possibile rilevarne la presenza</w:t>
      </w:r>
    </w:p>
    <w:p w14:paraId="02B32122" w14:textId="77777777" w:rsidR="00FD29DA" w:rsidRDefault="00FD29DA" w:rsidP="00FD29DA">
      <w:pPr>
        <w:pStyle w:val="Paragrafoelenco"/>
        <w:numPr>
          <w:ilvl w:val="0"/>
          <w:numId w:val="8"/>
        </w:numPr>
        <w:autoSpaceDE w:val="0"/>
        <w:autoSpaceDN w:val="0"/>
        <w:adjustRightInd w:val="0"/>
        <w:spacing w:after="0" w:line="251" w:lineRule="exact"/>
        <w:ind w:right="-20" w:hanging="294"/>
        <w:jc w:val="both"/>
        <w:rPr>
          <w:rFonts w:ascii="Calibri Light" w:hAnsi="Calibri Light" w:cs="Calibri Light"/>
          <w:bCs/>
        </w:rPr>
      </w:pPr>
      <w:r w:rsidRPr="00FD29DA">
        <w:rPr>
          <w:rFonts w:ascii="Calibri Light" w:hAnsi="Calibri Light" w:cs="Calibri Light"/>
          <w:b/>
          <w:bCs/>
          <w:u w:val="single"/>
        </w:rPr>
        <w:t xml:space="preserve">In fase di </w:t>
      </w:r>
      <w:proofErr w:type="spellStart"/>
      <w:r w:rsidRPr="00FD29DA">
        <w:rPr>
          <w:rFonts w:ascii="Calibri Light" w:hAnsi="Calibri Light" w:cs="Calibri Light"/>
          <w:b/>
          <w:bCs/>
          <w:u w:val="single"/>
        </w:rPr>
        <w:t>enrollment</w:t>
      </w:r>
      <w:proofErr w:type="spellEnd"/>
      <w:r w:rsidRPr="00FD29DA">
        <w:rPr>
          <w:rFonts w:ascii="Calibri Light" w:hAnsi="Calibri Light" w:cs="Calibri Light"/>
          <w:bCs/>
        </w:rPr>
        <w:t xml:space="preserve"> (creazione e acquisizione di un nuovo template dell’impronta dell’utente) il template biometrico viene memorizzato temporaneamente solo per Il tempo tecnico della scrittura sulla tessera utente che avviene in meno di un secondo. Il Template è immediatamente cancellato dalla memoria del terminale una volta che è stato salvato sul badge utente. Il template resta memorizzato solo sulla </w:t>
      </w:r>
      <w:proofErr w:type="spellStart"/>
      <w:r w:rsidRPr="00FD29DA">
        <w:rPr>
          <w:rFonts w:ascii="Calibri Light" w:hAnsi="Calibri Light" w:cs="Calibri Light"/>
          <w:bCs/>
        </w:rPr>
        <w:t>smart</w:t>
      </w:r>
      <w:proofErr w:type="spellEnd"/>
      <w:r w:rsidRPr="00FD29DA">
        <w:rPr>
          <w:rFonts w:ascii="Calibri Light" w:hAnsi="Calibri Light" w:cs="Calibri Light"/>
          <w:bCs/>
        </w:rPr>
        <w:t xml:space="preserve"> card dell’utente.</w:t>
      </w:r>
    </w:p>
    <w:p w14:paraId="14477FDC" w14:textId="77777777" w:rsidR="00FD29DA" w:rsidRDefault="00FD29DA" w:rsidP="00FD29DA">
      <w:pPr>
        <w:pStyle w:val="Paragrafoelenco"/>
        <w:numPr>
          <w:ilvl w:val="0"/>
          <w:numId w:val="8"/>
        </w:numPr>
        <w:autoSpaceDE w:val="0"/>
        <w:autoSpaceDN w:val="0"/>
        <w:adjustRightInd w:val="0"/>
        <w:spacing w:after="0" w:line="251" w:lineRule="exact"/>
        <w:ind w:right="-20" w:hanging="294"/>
        <w:jc w:val="both"/>
        <w:rPr>
          <w:rFonts w:ascii="Calibri Light" w:hAnsi="Calibri Light" w:cs="Calibri Light"/>
          <w:bCs/>
        </w:rPr>
      </w:pPr>
      <w:r w:rsidRPr="00FD29DA">
        <w:rPr>
          <w:rFonts w:ascii="Calibri Light" w:hAnsi="Calibri Light" w:cs="Calibri Light"/>
          <w:bCs/>
        </w:rPr>
        <w:t xml:space="preserve">La fase di Verifica/accesso comincia quando l’utente avvicina il suo badge al lettore del terminale. </w:t>
      </w:r>
      <w:r w:rsidRPr="00FD29DA">
        <w:rPr>
          <w:rFonts w:ascii="Calibri Light" w:hAnsi="Calibri Light" w:cs="Calibri Light"/>
          <w:b/>
          <w:bCs/>
          <w:u w:val="single"/>
        </w:rPr>
        <w:t>Durante la fase di accesso</w:t>
      </w:r>
      <w:r w:rsidRPr="00FD29DA">
        <w:rPr>
          <w:rFonts w:ascii="Calibri Light" w:hAnsi="Calibri Light" w:cs="Calibri Light"/>
          <w:bCs/>
        </w:rPr>
        <w:t xml:space="preserve"> il template dell’impronta è letto dal badge e temporaneamente memorizzato nella memoria del terminale (non accessibile esternamente). Il template è distrutto la verifica dell’impronta stessa o comunque dopo un </w:t>
      </w:r>
      <w:proofErr w:type="spellStart"/>
      <w:r w:rsidRPr="00FD29DA">
        <w:rPr>
          <w:rFonts w:ascii="Calibri Light" w:hAnsi="Calibri Light" w:cs="Calibri Light"/>
          <w:bCs/>
        </w:rPr>
        <w:t>timeout</w:t>
      </w:r>
      <w:proofErr w:type="spellEnd"/>
      <w:r w:rsidRPr="00FD29DA">
        <w:rPr>
          <w:rFonts w:ascii="Calibri Light" w:hAnsi="Calibri Light" w:cs="Calibri Light"/>
          <w:bCs/>
        </w:rPr>
        <w:t xml:space="preserve"> di pochi secondi. </w:t>
      </w:r>
    </w:p>
    <w:p w14:paraId="586C63D3" w14:textId="77777777" w:rsidR="00FD29DA" w:rsidRDefault="00FD29DA" w:rsidP="00FD29DA">
      <w:pPr>
        <w:pStyle w:val="Paragrafoelenco"/>
        <w:numPr>
          <w:ilvl w:val="0"/>
          <w:numId w:val="8"/>
        </w:numPr>
        <w:autoSpaceDE w:val="0"/>
        <w:autoSpaceDN w:val="0"/>
        <w:adjustRightInd w:val="0"/>
        <w:spacing w:after="0" w:line="251" w:lineRule="exact"/>
        <w:ind w:right="-20" w:hanging="294"/>
        <w:jc w:val="both"/>
        <w:rPr>
          <w:rFonts w:ascii="Calibri Light" w:hAnsi="Calibri Light" w:cs="Calibri Light"/>
          <w:bCs/>
        </w:rPr>
      </w:pPr>
      <w:r w:rsidRPr="00FD29DA">
        <w:rPr>
          <w:rFonts w:ascii="Calibri Light" w:hAnsi="Calibri Light" w:cs="Calibri Light"/>
          <w:bCs/>
        </w:rPr>
        <w:t>I template biometrici sono trattati solo durante le fasi di registrazione (</w:t>
      </w:r>
      <w:proofErr w:type="spellStart"/>
      <w:r w:rsidRPr="00FD29DA">
        <w:rPr>
          <w:rFonts w:ascii="Calibri Light" w:hAnsi="Calibri Light" w:cs="Calibri Light"/>
          <w:bCs/>
        </w:rPr>
        <w:t>enrollment</w:t>
      </w:r>
      <w:proofErr w:type="spellEnd"/>
      <w:r w:rsidRPr="00FD29DA">
        <w:rPr>
          <w:rFonts w:ascii="Calibri Light" w:hAnsi="Calibri Light" w:cs="Calibri Light"/>
          <w:bCs/>
        </w:rPr>
        <w:t xml:space="preserve">) e di accesso (verifica). Vengono scambiati tra la carta utente e la memoria interna dove sono memorizzati temporaneamente. I template non sono mai trasferiti ad un sistema esterno. </w:t>
      </w:r>
    </w:p>
    <w:p w14:paraId="45C90866" w14:textId="77777777" w:rsidR="00FD29DA" w:rsidRDefault="00FD29DA" w:rsidP="00FD29DA">
      <w:pPr>
        <w:pStyle w:val="Paragrafoelenco"/>
        <w:numPr>
          <w:ilvl w:val="0"/>
          <w:numId w:val="8"/>
        </w:numPr>
        <w:autoSpaceDE w:val="0"/>
        <w:autoSpaceDN w:val="0"/>
        <w:adjustRightInd w:val="0"/>
        <w:spacing w:after="0" w:line="251" w:lineRule="exact"/>
        <w:ind w:right="-20" w:hanging="294"/>
        <w:jc w:val="both"/>
        <w:rPr>
          <w:rFonts w:ascii="Calibri Light" w:hAnsi="Calibri Light" w:cs="Calibri Light"/>
          <w:bCs/>
        </w:rPr>
      </w:pPr>
      <w:r w:rsidRPr="00FD29DA">
        <w:rPr>
          <w:rFonts w:ascii="Calibri Light" w:hAnsi="Calibri Light" w:cs="Calibri Light"/>
          <w:bCs/>
        </w:rPr>
        <w:t xml:space="preserve">I template biometrici sono unicamente memorizzati sul badge nell’esclusiva disponibilità dell’utente in formato criptato con algoritmo triplo DES. Il template può anche essere memorizzato in un’area di memoria del badge protetta da password. </w:t>
      </w:r>
    </w:p>
    <w:p w14:paraId="383E81F9" w14:textId="77777777" w:rsidR="00FD29DA" w:rsidRDefault="00FD29DA" w:rsidP="00FD29DA">
      <w:pPr>
        <w:pStyle w:val="Paragrafoelenco"/>
        <w:numPr>
          <w:ilvl w:val="0"/>
          <w:numId w:val="8"/>
        </w:numPr>
        <w:autoSpaceDE w:val="0"/>
        <w:autoSpaceDN w:val="0"/>
        <w:adjustRightInd w:val="0"/>
        <w:spacing w:after="0" w:line="251" w:lineRule="exact"/>
        <w:ind w:right="-20" w:hanging="294"/>
        <w:jc w:val="both"/>
        <w:rPr>
          <w:rFonts w:ascii="Calibri Light" w:hAnsi="Calibri Light" w:cs="Calibri Light"/>
          <w:bCs/>
        </w:rPr>
      </w:pPr>
      <w:r w:rsidRPr="00FD29DA">
        <w:rPr>
          <w:rFonts w:ascii="Calibri Light" w:hAnsi="Calibri Light" w:cs="Calibri Light"/>
          <w:bCs/>
        </w:rPr>
        <w:t>In nessun caso è possibile ricostruire l’immagine dell’impronta digitale partendo dal dato salvato sul badge (il template). Anche se qualcuno riuscisse ad estrarre il template dal badge, non potrebbe ricostruire l’immagine dell’impronta.</w:t>
      </w:r>
    </w:p>
    <w:p w14:paraId="53AF1C2E" w14:textId="77777777" w:rsidR="00FD29DA" w:rsidRDefault="00FD29DA" w:rsidP="00FD29DA">
      <w:pPr>
        <w:pStyle w:val="Paragrafoelenco"/>
        <w:numPr>
          <w:ilvl w:val="0"/>
          <w:numId w:val="8"/>
        </w:numPr>
        <w:autoSpaceDE w:val="0"/>
        <w:autoSpaceDN w:val="0"/>
        <w:adjustRightInd w:val="0"/>
        <w:spacing w:after="0" w:line="251" w:lineRule="exact"/>
        <w:ind w:right="-20" w:hanging="294"/>
        <w:jc w:val="both"/>
        <w:rPr>
          <w:rFonts w:ascii="Calibri Light" w:hAnsi="Calibri Light" w:cs="Calibri Light"/>
          <w:bCs/>
        </w:rPr>
      </w:pPr>
      <w:r w:rsidRPr="00FD29DA">
        <w:rPr>
          <w:rFonts w:ascii="Calibri Light" w:hAnsi="Calibri Light" w:cs="Calibri Light"/>
          <w:bCs/>
        </w:rPr>
        <w:t>I badge sono leggibili solo dai dispositivi biometrici di Zucchetti Axess.</w:t>
      </w:r>
    </w:p>
    <w:p w14:paraId="363D8C92" w14:textId="6498C449" w:rsidR="00FD29DA" w:rsidRPr="00FD29DA" w:rsidRDefault="00FD29DA" w:rsidP="00FD29DA">
      <w:pPr>
        <w:pStyle w:val="Paragrafoelenco"/>
        <w:numPr>
          <w:ilvl w:val="0"/>
          <w:numId w:val="8"/>
        </w:numPr>
        <w:autoSpaceDE w:val="0"/>
        <w:autoSpaceDN w:val="0"/>
        <w:adjustRightInd w:val="0"/>
        <w:spacing w:after="0" w:line="251" w:lineRule="exact"/>
        <w:ind w:right="-20" w:hanging="294"/>
        <w:jc w:val="both"/>
        <w:rPr>
          <w:rFonts w:ascii="Calibri Light" w:hAnsi="Calibri Light" w:cs="Calibri Light"/>
          <w:bCs/>
        </w:rPr>
      </w:pPr>
      <w:r w:rsidRPr="00FD29DA">
        <w:rPr>
          <w:rFonts w:ascii="Calibri Light" w:hAnsi="Calibri Light" w:cs="Calibri Light"/>
          <w:bCs/>
        </w:rPr>
        <w:t>Il template biometrico non è leggibile dagli amministratori di sistema in quanto non residente sul terminale stesso ma solo sul badge dell’utente.</w:t>
      </w:r>
    </w:p>
    <w:p w14:paraId="56224977" w14:textId="77777777" w:rsidR="00007CC2" w:rsidRDefault="00007CC2" w:rsidP="00FD29DA">
      <w:pPr>
        <w:spacing w:before="100" w:beforeAutospacing="1" w:after="0" w:line="240" w:lineRule="auto"/>
        <w:rPr>
          <w:rFonts w:ascii="Calibri Light" w:hAnsi="Calibri Light" w:cs="Calibri Light"/>
          <w:b/>
          <w:i/>
          <w:sz w:val="24"/>
        </w:rPr>
      </w:pPr>
    </w:p>
    <w:p w14:paraId="7F8E1F6A" w14:textId="77777777" w:rsidR="00007CC2" w:rsidRPr="00711F5E" w:rsidRDefault="00007CC2" w:rsidP="00007CC2">
      <w:pPr>
        <w:spacing w:after="0" w:line="240" w:lineRule="auto"/>
        <w:jc w:val="both"/>
        <w:rPr>
          <w:rFonts w:ascii="Calibri Light" w:eastAsia="Times New Roman" w:hAnsi="Calibri Light" w:cs="Calibri Light"/>
        </w:rPr>
      </w:pPr>
      <w:r w:rsidRPr="00711F5E">
        <w:rPr>
          <w:rFonts w:ascii="Calibri Light" w:eastAsia="Times New Roman" w:hAnsi="Calibri Light" w:cs="Calibri Light"/>
          <w:b/>
          <w:u w:val="single"/>
        </w:rPr>
        <w:t xml:space="preserve">SERIE TERMINALI: </w:t>
      </w:r>
      <w:proofErr w:type="spellStart"/>
      <w:r w:rsidRPr="00711F5E">
        <w:rPr>
          <w:rFonts w:ascii="Calibri Light" w:eastAsia="Times New Roman" w:hAnsi="Calibri Light" w:cs="Calibri Light"/>
        </w:rPr>
        <w:t>XFace</w:t>
      </w:r>
      <w:proofErr w:type="spellEnd"/>
      <w:r w:rsidRPr="00711F5E">
        <w:rPr>
          <w:rFonts w:ascii="Calibri Light" w:eastAsia="Times New Roman" w:hAnsi="Calibri Light" w:cs="Calibri Light"/>
        </w:rPr>
        <w:t xml:space="preserve"> M (906.908.8x) - </w:t>
      </w:r>
      <w:proofErr w:type="spellStart"/>
      <w:r w:rsidRPr="00711F5E">
        <w:rPr>
          <w:rFonts w:ascii="Calibri Light" w:eastAsia="Times New Roman" w:hAnsi="Calibri Light" w:cs="Calibri Light"/>
        </w:rPr>
        <w:t>XFace</w:t>
      </w:r>
      <w:proofErr w:type="spellEnd"/>
      <w:r w:rsidRPr="00711F5E">
        <w:rPr>
          <w:rFonts w:ascii="Calibri Light" w:eastAsia="Times New Roman" w:hAnsi="Calibri Light" w:cs="Calibri Light"/>
        </w:rPr>
        <w:t xml:space="preserve"> 7 (972.172.xx)</w:t>
      </w:r>
    </w:p>
    <w:p w14:paraId="0A582171" w14:textId="77777777" w:rsidR="00007CC2" w:rsidRPr="00711F5E" w:rsidRDefault="00007CC2" w:rsidP="00007CC2">
      <w:pPr>
        <w:spacing w:after="0"/>
        <w:jc w:val="both"/>
        <w:rPr>
          <w:rFonts w:ascii="Calibri Light" w:hAnsi="Calibri Light" w:cs="Calibri Light"/>
        </w:rPr>
      </w:pPr>
    </w:p>
    <w:p w14:paraId="7207B04F" w14:textId="77777777" w:rsidR="00007CC2" w:rsidRPr="00711F5E" w:rsidRDefault="00007CC2" w:rsidP="00007CC2">
      <w:pPr>
        <w:spacing w:after="0"/>
        <w:jc w:val="both"/>
        <w:rPr>
          <w:rFonts w:ascii="Calibri Light" w:hAnsi="Calibri Light" w:cs="Calibri Light"/>
        </w:rPr>
      </w:pPr>
      <w:r w:rsidRPr="00711F5E">
        <w:rPr>
          <w:rFonts w:ascii="Calibri Light" w:hAnsi="Calibri Light" w:cs="Calibri Light"/>
        </w:rPr>
        <w:t xml:space="preserve">Zucchetti Axess S.p.A. informa che i dati personali sono protetti dai seguenti meccanismi: </w:t>
      </w:r>
    </w:p>
    <w:p w14:paraId="2C03B2BF" w14:textId="77777777" w:rsidR="00007CC2" w:rsidRPr="00711F5E" w:rsidRDefault="00007CC2" w:rsidP="00007CC2">
      <w:pPr>
        <w:pStyle w:val="Paragrafoelenco"/>
        <w:numPr>
          <w:ilvl w:val="0"/>
          <w:numId w:val="6"/>
        </w:numPr>
        <w:spacing w:after="0" w:line="240" w:lineRule="auto"/>
        <w:ind w:left="284" w:hanging="284"/>
        <w:jc w:val="both"/>
        <w:rPr>
          <w:rFonts w:ascii="Calibri Light" w:eastAsia="Times New Roman" w:hAnsi="Calibri Light" w:cs="Calibri Light"/>
          <w:lang w:eastAsia="it-IT"/>
        </w:rPr>
      </w:pPr>
      <w:r w:rsidRPr="00711F5E">
        <w:rPr>
          <w:rFonts w:ascii="Calibri Light" w:eastAsia="Times New Roman" w:hAnsi="Calibri Light" w:cs="Calibri Light"/>
          <w:lang w:eastAsia="it-IT"/>
        </w:rPr>
        <w:t xml:space="preserve">Le foto JPG degli utenti sono memorizzate nella memoria interna del terminale insieme al template biometrico estratto dalle foto stesso. Il template biometrico è memorizzato in modalità criptata e i template, anche qualora fossero decriptati, non sono invertibili. </w:t>
      </w:r>
    </w:p>
    <w:p w14:paraId="24ED2088" w14:textId="77777777" w:rsidR="00007CC2" w:rsidRPr="00711F5E" w:rsidRDefault="00007CC2" w:rsidP="00007CC2">
      <w:pPr>
        <w:spacing w:after="0" w:line="240" w:lineRule="auto"/>
        <w:ind w:left="284"/>
        <w:jc w:val="both"/>
        <w:rPr>
          <w:rFonts w:ascii="Calibri Light" w:eastAsia="Times New Roman" w:hAnsi="Calibri Light" w:cs="Calibri Light"/>
          <w:lang w:eastAsia="it-IT"/>
        </w:rPr>
      </w:pPr>
      <w:r w:rsidRPr="00711F5E">
        <w:rPr>
          <w:rFonts w:ascii="Calibri Light" w:eastAsia="Times New Roman" w:hAnsi="Calibri Light" w:cs="Calibri Light"/>
          <w:lang w:eastAsia="it-IT"/>
        </w:rPr>
        <w:t xml:space="preserve">Inoltre, non possono essere caricati e utilizzati su un altro terminale facciale nemmeno dello stesso tipo, in quanto ogni terminale ha un codice impianto ed i template possono funzionare solo su terminali con lo stesso codice impianto. </w:t>
      </w:r>
    </w:p>
    <w:p w14:paraId="3805BE66" w14:textId="77777777" w:rsidR="00007CC2" w:rsidRPr="00711F5E" w:rsidRDefault="00007CC2" w:rsidP="00007CC2">
      <w:pPr>
        <w:spacing w:after="0" w:line="240" w:lineRule="auto"/>
        <w:ind w:firstLine="284"/>
        <w:jc w:val="both"/>
        <w:rPr>
          <w:rFonts w:ascii="Calibri Light" w:eastAsia="Times New Roman" w:hAnsi="Calibri Light" w:cs="Calibri Light"/>
          <w:lang w:eastAsia="it-IT"/>
        </w:rPr>
      </w:pPr>
      <w:r w:rsidRPr="00711F5E">
        <w:rPr>
          <w:rFonts w:ascii="Calibri Light" w:eastAsia="Times New Roman" w:hAnsi="Calibri Light" w:cs="Calibri Light"/>
          <w:lang w:eastAsia="it-IT"/>
        </w:rPr>
        <w:t>Il codice impianto è conosciuto solo dall'amministratore ed è memorizzato in forma criptata nel terminale</w:t>
      </w:r>
    </w:p>
    <w:p w14:paraId="4F662359" w14:textId="77777777" w:rsidR="00007CC2" w:rsidRPr="00711F5E" w:rsidRDefault="00007CC2" w:rsidP="00007CC2">
      <w:pPr>
        <w:spacing w:after="0" w:line="240" w:lineRule="auto"/>
        <w:jc w:val="both"/>
        <w:rPr>
          <w:rFonts w:ascii="Calibri Light" w:eastAsia="Times New Roman" w:hAnsi="Calibri Light" w:cs="Calibri Light"/>
          <w:lang w:eastAsia="it-IT"/>
        </w:rPr>
      </w:pPr>
      <w:r w:rsidRPr="00711F5E">
        <w:rPr>
          <w:rFonts w:ascii="Calibri Light" w:eastAsia="Times New Roman" w:hAnsi="Calibri Light" w:cs="Calibri Light"/>
          <w:lang w:eastAsia="it-IT"/>
        </w:rPr>
        <w:t xml:space="preserve"> </w:t>
      </w:r>
    </w:p>
    <w:p w14:paraId="1C66F470" w14:textId="77777777" w:rsidR="00007CC2" w:rsidRPr="00711F5E" w:rsidRDefault="00007CC2" w:rsidP="00007CC2">
      <w:pPr>
        <w:pStyle w:val="Paragrafoelenco"/>
        <w:numPr>
          <w:ilvl w:val="0"/>
          <w:numId w:val="6"/>
        </w:numPr>
        <w:spacing w:after="0" w:line="240" w:lineRule="auto"/>
        <w:ind w:left="284" w:hanging="284"/>
        <w:jc w:val="both"/>
        <w:rPr>
          <w:rFonts w:ascii="Calibri Light" w:eastAsia="Times New Roman" w:hAnsi="Calibri Light" w:cs="Calibri Light"/>
          <w:lang w:eastAsia="it-IT"/>
        </w:rPr>
      </w:pPr>
      <w:r w:rsidRPr="00711F5E">
        <w:rPr>
          <w:rFonts w:ascii="Calibri Light" w:eastAsia="Times New Roman" w:hAnsi="Calibri Light" w:cs="Calibri Light"/>
          <w:lang w:eastAsia="it-IT"/>
        </w:rPr>
        <w:t>Gli amministratori possono accedere al lettore mediante SSH e via HTTPS e hanno accesso alle foto JPG degli utenti</w:t>
      </w:r>
    </w:p>
    <w:p w14:paraId="34BC1DC4" w14:textId="77777777" w:rsidR="00007CC2" w:rsidRPr="00711F5E" w:rsidRDefault="00007CC2" w:rsidP="00007CC2">
      <w:pPr>
        <w:pStyle w:val="Paragrafoelenco"/>
        <w:numPr>
          <w:ilvl w:val="0"/>
          <w:numId w:val="6"/>
        </w:numPr>
        <w:spacing w:after="0" w:line="240" w:lineRule="auto"/>
        <w:ind w:left="284" w:hanging="284"/>
        <w:jc w:val="both"/>
        <w:rPr>
          <w:rFonts w:ascii="Calibri Light" w:eastAsia="Times New Roman" w:hAnsi="Calibri Light" w:cs="Calibri Light"/>
          <w:lang w:eastAsia="it-IT"/>
        </w:rPr>
      </w:pPr>
      <w:r w:rsidRPr="00711F5E">
        <w:rPr>
          <w:rFonts w:ascii="Calibri Light" w:eastAsia="Times New Roman" w:hAnsi="Calibri Light" w:cs="Calibri Light"/>
          <w:lang w:eastAsia="it-IT"/>
        </w:rPr>
        <w:t xml:space="preserve">Il login è criptato, le password sono memorizzate in forma criptata. Il codice impianto, una volta modificato, non è più visibile, nemmeno all'amministratore. </w:t>
      </w:r>
    </w:p>
    <w:p w14:paraId="6DDE9E06" w14:textId="48D939DE" w:rsidR="00007CC2" w:rsidRPr="00711F5E" w:rsidRDefault="00007CC2" w:rsidP="00007CC2">
      <w:pPr>
        <w:pStyle w:val="Paragrafoelenco"/>
        <w:numPr>
          <w:ilvl w:val="0"/>
          <w:numId w:val="6"/>
        </w:numPr>
        <w:spacing w:after="0" w:line="240" w:lineRule="auto"/>
        <w:ind w:left="284" w:hanging="284"/>
        <w:jc w:val="both"/>
        <w:rPr>
          <w:rFonts w:ascii="Calibri Light" w:eastAsia="Times New Roman" w:hAnsi="Calibri Light" w:cs="Calibri Light"/>
          <w:lang w:eastAsia="it-IT"/>
        </w:rPr>
      </w:pPr>
      <w:r w:rsidRPr="00711F5E">
        <w:rPr>
          <w:rFonts w:ascii="Calibri Light" w:eastAsia="Times New Roman" w:hAnsi="Calibri Light" w:cs="Calibri Light"/>
          <w:lang w:eastAsia="it-IT"/>
        </w:rPr>
        <w:t xml:space="preserve">Le foto dei volti degli utenti possono essere caricate nella memoria interna del lettore via trasmissione criptata, oppure possono essere acquisite utilizzando la telecamera </w:t>
      </w:r>
      <w:proofErr w:type="spellStart"/>
      <w:r w:rsidRPr="00711F5E">
        <w:rPr>
          <w:rFonts w:ascii="Calibri Light" w:eastAsia="Times New Roman" w:hAnsi="Calibri Light" w:cs="Calibri Light"/>
          <w:lang w:eastAsia="it-IT"/>
        </w:rPr>
        <w:t>built</w:t>
      </w:r>
      <w:proofErr w:type="spellEnd"/>
      <w:r w:rsidRPr="00711F5E">
        <w:rPr>
          <w:rFonts w:ascii="Calibri Light" w:eastAsia="Times New Roman" w:hAnsi="Calibri Light" w:cs="Calibri Light"/>
          <w:lang w:eastAsia="it-IT"/>
        </w:rPr>
        <w:t xml:space="preserve">-in del lettore e memorizzate nella memoria interna evitando trasmissioni sulla rete. </w:t>
      </w:r>
    </w:p>
    <w:p w14:paraId="1899D327" w14:textId="7A60C7D1" w:rsidR="00925507" w:rsidRPr="00FD29DA" w:rsidRDefault="00FD29DA" w:rsidP="00FD29DA">
      <w:pPr>
        <w:spacing w:before="100" w:beforeAutospacing="1" w:after="0" w:line="240" w:lineRule="auto"/>
        <w:rPr>
          <w:rFonts w:ascii="Calibri Light" w:hAnsi="Calibri Light" w:cs="Calibri Light"/>
          <w:b/>
          <w:i/>
          <w:sz w:val="24"/>
        </w:rPr>
      </w:pPr>
      <w:r w:rsidRPr="00FD29DA">
        <w:rPr>
          <w:rFonts w:ascii="Calibri Light" w:hAnsi="Calibri Light" w:cs="Calibri Light"/>
          <w:b/>
          <w:i/>
          <w:sz w:val="24"/>
        </w:rPr>
        <w:t>Le funzionalità devono essere attivate dal Titolare del trattamento.</w:t>
      </w:r>
    </w:p>
    <w:p w14:paraId="0FEAD6D4" w14:textId="10D9DCDB" w:rsidR="00240572" w:rsidRDefault="00240572">
      <w:pPr>
        <w:rPr>
          <w:rFonts w:ascii="Calibri Light" w:eastAsia="Times New Roman" w:hAnsi="Calibri Light" w:cs="Calibri Light"/>
          <w:lang w:eastAsia="it-IT"/>
        </w:rPr>
      </w:pPr>
      <w:r>
        <w:rPr>
          <w:rFonts w:ascii="Calibri Light" w:eastAsia="Times New Roman" w:hAnsi="Calibri Light" w:cs="Calibri Light"/>
          <w:lang w:eastAsia="it-IT"/>
        </w:rPr>
        <w:br w:type="page"/>
      </w:r>
    </w:p>
    <w:p w14:paraId="38A31CF6" w14:textId="569AD6CC" w:rsidR="00FD29DA" w:rsidRDefault="00FD29DA" w:rsidP="00FD29DA">
      <w:pPr>
        <w:pStyle w:val="Titolo2"/>
        <w:numPr>
          <w:ilvl w:val="0"/>
          <w:numId w:val="9"/>
        </w:numPr>
        <w:spacing w:before="0" w:line="240" w:lineRule="auto"/>
        <w:ind w:left="426" w:hanging="426"/>
        <w:rPr>
          <w:rFonts w:ascii="Calibri Light" w:eastAsiaTheme="minorHAnsi" w:hAnsi="Calibri Light" w:cs="Calibri Light"/>
          <w:b/>
          <w:color w:val="1F497D" w:themeColor="text2"/>
          <w:sz w:val="28"/>
          <w:szCs w:val="28"/>
        </w:rPr>
      </w:pPr>
      <w:r w:rsidRPr="00C41CA8">
        <w:rPr>
          <w:rFonts w:ascii="Calibri Light" w:eastAsiaTheme="minorHAnsi" w:hAnsi="Calibri Light" w:cs="Calibri Light"/>
          <w:b/>
          <w:color w:val="1F497D" w:themeColor="text2"/>
          <w:sz w:val="28"/>
          <w:szCs w:val="28"/>
        </w:rPr>
        <w:t xml:space="preserve">PROCEDURE </w:t>
      </w:r>
      <w:r>
        <w:rPr>
          <w:rFonts w:ascii="Calibri Light" w:eastAsiaTheme="minorHAnsi" w:hAnsi="Calibri Light" w:cs="Calibri Light"/>
          <w:b/>
          <w:color w:val="1F497D" w:themeColor="text2"/>
          <w:sz w:val="28"/>
          <w:szCs w:val="28"/>
        </w:rPr>
        <w:t xml:space="preserve">DI </w:t>
      </w:r>
      <w:r w:rsidRPr="00C41CA8">
        <w:rPr>
          <w:rFonts w:ascii="Calibri Light" w:eastAsiaTheme="minorHAnsi" w:hAnsi="Calibri Light" w:cs="Calibri Light"/>
          <w:b/>
          <w:color w:val="1F497D" w:themeColor="text2"/>
          <w:sz w:val="28"/>
          <w:szCs w:val="28"/>
        </w:rPr>
        <w:t>ASSISTENZA</w:t>
      </w:r>
      <w:r w:rsidR="000441A9">
        <w:rPr>
          <w:rFonts w:ascii="Calibri Light" w:eastAsiaTheme="minorHAnsi" w:hAnsi="Calibri Light" w:cs="Calibri Light"/>
          <w:b/>
          <w:color w:val="1F497D" w:themeColor="text2"/>
          <w:sz w:val="28"/>
          <w:szCs w:val="28"/>
        </w:rPr>
        <w:t xml:space="preserve"> </w:t>
      </w:r>
    </w:p>
    <w:p w14:paraId="649AE155" w14:textId="77777777" w:rsidR="00FD29DA" w:rsidRPr="007D688D" w:rsidRDefault="00FD29DA" w:rsidP="00FD29DA">
      <w:pPr>
        <w:spacing w:after="0"/>
      </w:pPr>
    </w:p>
    <w:p w14:paraId="68DC536D" w14:textId="77777777" w:rsidR="00FD29DA" w:rsidRPr="00F3058B" w:rsidRDefault="00FD29DA" w:rsidP="00FD29DA">
      <w:pPr>
        <w:pStyle w:val="Titolo2"/>
        <w:spacing w:line="240" w:lineRule="auto"/>
        <w:rPr>
          <w:rFonts w:ascii="Calibri Light" w:hAnsi="Calibri Light" w:cs="Calibri Light"/>
          <w:sz w:val="28"/>
          <w:szCs w:val="28"/>
          <w:lang w:eastAsia="it-IT"/>
        </w:rPr>
      </w:pPr>
      <w:bookmarkStart w:id="3" w:name="_Toc21602150"/>
      <w:r w:rsidRPr="00F3058B">
        <w:rPr>
          <w:rFonts w:ascii="Calibri Light" w:hAnsi="Calibri Light" w:cs="Calibri Light"/>
          <w:sz w:val="28"/>
          <w:szCs w:val="28"/>
          <w:lang w:eastAsia="it-IT"/>
        </w:rPr>
        <w:t>ASSISTENZA ON SITE</w:t>
      </w:r>
      <w:bookmarkEnd w:id="3"/>
    </w:p>
    <w:p w14:paraId="67795C21" w14:textId="77777777" w:rsidR="00FD29DA" w:rsidRPr="00F3058B" w:rsidRDefault="00FD29DA" w:rsidP="00FD29DA">
      <w:pPr>
        <w:spacing w:after="0" w:line="240" w:lineRule="auto"/>
        <w:jc w:val="both"/>
        <w:rPr>
          <w:rFonts w:ascii="Calibri Light" w:hAnsi="Calibri Light" w:cs="Calibri Light"/>
          <w:lang w:eastAsia="it-IT"/>
        </w:rPr>
      </w:pPr>
      <w:r w:rsidRPr="00F3058B">
        <w:rPr>
          <w:rFonts w:ascii="Calibri Light" w:hAnsi="Calibri Light" w:cs="Calibri Light"/>
          <w:lang w:eastAsia="it-IT"/>
        </w:rPr>
        <w:t xml:space="preserve">Gli addetti Zucchetti </w:t>
      </w:r>
      <w:r>
        <w:rPr>
          <w:rFonts w:ascii="Calibri Light" w:hAnsi="Calibri Light" w:cs="Calibri Light"/>
          <w:lang w:eastAsia="it-IT"/>
        </w:rPr>
        <w:t xml:space="preserve">Axess </w:t>
      </w:r>
      <w:r w:rsidRPr="00F3058B">
        <w:rPr>
          <w:rFonts w:ascii="Calibri Light" w:hAnsi="Calibri Light" w:cs="Calibri Light"/>
          <w:lang w:eastAsia="it-IT"/>
        </w:rPr>
        <w:t>accedono presso la struttura del cliente per fare formazione od effettuare attività tecnica di manutenzione</w:t>
      </w:r>
      <w:r>
        <w:rPr>
          <w:rFonts w:ascii="Calibri Light" w:hAnsi="Calibri Light" w:cs="Calibri Light"/>
          <w:lang w:eastAsia="it-IT"/>
        </w:rPr>
        <w:t>/assistenza e installazione</w:t>
      </w:r>
      <w:r w:rsidRPr="00F3058B">
        <w:rPr>
          <w:rFonts w:ascii="Calibri Light" w:hAnsi="Calibri Light" w:cs="Calibri Light"/>
          <w:lang w:eastAsia="it-IT"/>
        </w:rPr>
        <w:t>.</w:t>
      </w:r>
    </w:p>
    <w:p w14:paraId="35D04E88" w14:textId="77777777" w:rsidR="00FD29DA" w:rsidRPr="00F3058B" w:rsidRDefault="00FD29DA" w:rsidP="00FD29DA">
      <w:pPr>
        <w:spacing w:after="0" w:line="240" w:lineRule="auto"/>
        <w:jc w:val="both"/>
        <w:rPr>
          <w:rFonts w:ascii="Calibri Light" w:hAnsi="Calibri Light" w:cs="Calibri Light"/>
          <w:lang w:eastAsia="it-IT"/>
        </w:rPr>
      </w:pPr>
      <w:r w:rsidRPr="00F3058B">
        <w:rPr>
          <w:rFonts w:ascii="Calibri Light" w:hAnsi="Calibri Light" w:cs="Calibri Light"/>
          <w:lang w:eastAsia="it-IT"/>
        </w:rPr>
        <w:t xml:space="preserve">In questo caso </w:t>
      </w:r>
      <w:r>
        <w:rPr>
          <w:rFonts w:ascii="Calibri Light" w:hAnsi="Calibri Light" w:cs="Calibri Light"/>
          <w:lang w:eastAsia="it-IT"/>
        </w:rPr>
        <w:t xml:space="preserve">lavorano come se facessero </w:t>
      </w:r>
      <w:r w:rsidRPr="00F3058B">
        <w:rPr>
          <w:rFonts w:ascii="Calibri Light" w:hAnsi="Calibri Light" w:cs="Calibri Light"/>
          <w:lang w:eastAsia="it-IT"/>
        </w:rPr>
        <w:t xml:space="preserve">parte della struttura del </w:t>
      </w:r>
      <w:r>
        <w:rPr>
          <w:rFonts w:ascii="Calibri Light" w:hAnsi="Calibri Light" w:cs="Calibri Light"/>
          <w:lang w:eastAsia="it-IT"/>
        </w:rPr>
        <w:t>C</w:t>
      </w:r>
      <w:r w:rsidRPr="00F3058B">
        <w:rPr>
          <w:rFonts w:ascii="Calibri Light" w:hAnsi="Calibri Light" w:cs="Calibri Light"/>
          <w:lang w:eastAsia="it-IT"/>
        </w:rPr>
        <w:t>liente</w:t>
      </w:r>
      <w:r>
        <w:rPr>
          <w:rFonts w:ascii="Calibri Light" w:hAnsi="Calibri Light" w:cs="Calibri Light"/>
          <w:lang w:eastAsia="it-IT"/>
        </w:rPr>
        <w:t>/Titolare del trattamento</w:t>
      </w:r>
      <w:r w:rsidRPr="00F3058B">
        <w:rPr>
          <w:rFonts w:ascii="Calibri Light" w:hAnsi="Calibri Light" w:cs="Calibri Light"/>
          <w:lang w:eastAsia="it-IT"/>
        </w:rPr>
        <w:t xml:space="preserve"> ed adott</w:t>
      </w:r>
      <w:r>
        <w:rPr>
          <w:rFonts w:ascii="Calibri Light" w:hAnsi="Calibri Light" w:cs="Calibri Light"/>
          <w:lang w:eastAsia="it-IT"/>
        </w:rPr>
        <w:t>ano</w:t>
      </w:r>
      <w:r w:rsidRPr="00F3058B">
        <w:rPr>
          <w:rFonts w:ascii="Calibri Light" w:hAnsi="Calibri Light" w:cs="Calibri Light"/>
          <w:lang w:eastAsia="it-IT"/>
        </w:rPr>
        <w:t xml:space="preserve"> tutte le procedure che il </w:t>
      </w:r>
      <w:r>
        <w:rPr>
          <w:rFonts w:ascii="Calibri Light" w:hAnsi="Calibri Light" w:cs="Calibri Light"/>
          <w:lang w:eastAsia="it-IT"/>
        </w:rPr>
        <w:t>C</w:t>
      </w:r>
      <w:r w:rsidRPr="00F3058B">
        <w:rPr>
          <w:rFonts w:ascii="Calibri Light" w:hAnsi="Calibri Light" w:cs="Calibri Light"/>
          <w:lang w:eastAsia="it-IT"/>
        </w:rPr>
        <w:t>liente richiede di adottare. I clienti</w:t>
      </w:r>
      <w:r>
        <w:rPr>
          <w:rFonts w:ascii="Calibri Light" w:hAnsi="Calibri Light" w:cs="Calibri Light"/>
          <w:lang w:eastAsia="it-IT"/>
        </w:rPr>
        <w:t>/Titolari del trattamento</w:t>
      </w:r>
      <w:r w:rsidRPr="00F3058B">
        <w:rPr>
          <w:rFonts w:ascii="Calibri Light" w:hAnsi="Calibri Light" w:cs="Calibri Light"/>
          <w:lang w:eastAsia="it-IT"/>
        </w:rPr>
        <w:t xml:space="preserve"> potranno generare utenze individuali per l’accesso a</w:t>
      </w:r>
      <w:r>
        <w:rPr>
          <w:rFonts w:ascii="Calibri Light" w:hAnsi="Calibri Light" w:cs="Calibri Light"/>
          <w:lang w:eastAsia="it-IT"/>
        </w:rPr>
        <w:t xml:space="preserve">i loro sistemi, </w:t>
      </w:r>
      <w:r w:rsidRPr="00F3058B">
        <w:rPr>
          <w:rFonts w:ascii="Calibri Light" w:hAnsi="Calibri Light" w:cs="Calibri Light"/>
          <w:lang w:eastAsia="it-IT"/>
        </w:rPr>
        <w:t xml:space="preserve">oppure potranno far accedere </w:t>
      </w:r>
      <w:r>
        <w:rPr>
          <w:rFonts w:ascii="Calibri Light" w:hAnsi="Calibri Light" w:cs="Calibri Light"/>
          <w:lang w:eastAsia="it-IT"/>
        </w:rPr>
        <w:t xml:space="preserve">gli incaricati Zucchetti Axess </w:t>
      </w:r>
      <w:r w:rsidRPr="00F3058B">
        <w:rPr>
          <w:rFonts w:ascii="Calibri Light" w:hAnsi="Calibri Light" w:cs="Calibri Light"/>
          <w:lang w:eastAsia="it-IT"/>
        </w:rPr>
        <w:t>in affiancamento per formare il loro personale.</w:t>
      </w:r>
    </w:p>
    <w:p w14:paraId="13618A81" w14:textId="77777777" w:rsidR="00FD29DA" w:rsidRPr="00F3058B" w:rsidRDefault="00FD29DA" w:rsidP="00FD29DA">
      <w:pPr>
        <w:spacing w:after="0" w:line="240" w:lineRule="auto"/>
        <w:jc w:val="both"/>
        <w:rPr>
          <w:rFonts w:ascii="Calibri Light" w:hAnsi="Calibri Light" w:cs="Calibri Light"/>
          <w:lang w:eastAsia="it-IT"/>
        </w:rPr>
      </w:pPr>
      <w:r w:rsidRPr="00F3058B">
        <w:rPr>
          <w:rFonts w:ascii="Calibri Light" w:hAnsi="Calibri Light" w:cs="Calibri Light"/>
          <w:lang w:eastAsia="it-IT"/>
        </w:rPr>
        <w:t xml:space="preserve">Qualora durante l’attività di assistenza </w:t>
      </w:r>
      <w:r>
        <w:rPr>
          <w:rFonts w:ascii="Calibri Light" w:hAnsi="Calibri Light" w:cs="Calibri Light"/>
          <w:lang w:eastAsia="it-IT"/>
        </w:rPr>
        <w:t xml:space="preserve">gli incaricati Zucchetti Axess avessero </w:t>
      </w:r>
      <w:r w:rsidRPr="00F3058B">
        <w:rPr>
          <w:rFonts w:ascii="Calibri Light" w:hAnsi="Calibri Light" w:cs="Calibri Light"/>
          <w:lang w:eastAsia="it-IT"/>
        </w:rPr>
        <w:t xml:space="preserve">la necessità di prelevare archivi o </w:t>
      </w:r>
      <w:proofErr w:type="spellStart"/>
      <w:r w:rsidRPr="00F3058B">
        <w:rPr>
          <w:rFonts w:ascii="Calibri Light" w:hAnsi="Calibri Light" w:cs="Calibri Light"/>
          <w:lang w:eastAsia="it-IT"/>
        </w:rPr>
        <w:t>db</w:t>
      </w:r>
      <w:proofErr w:type="spellEnd"/>
      <w:r w:rsidRPr="00F3058B">
        <w:rPr>
          <w:rFonts w:ascii="Calibri Light" w:hAnsi="Calibri Light" w:cs="Calibri Light"/>
          <w:lang w:eastAsia="it-IT"/>
        </w:rPr>
        <w:t xml:space="preserve"> di cui necessit</w:t>
      </w:r>
      <w:r>
        <w:rPr>
          <w:rFonts w:ascii="Calibri Light" w:hAnsi="Calibri Light" w:cs="Calibri Light"/>
          <w:lang w:eastAsia="it-IT"/>
        </w:rPr>
        <w:t>ano</w:t>
      </w:r>
      <w:r w:rsidRPr="00F3058B">
        <w:rPr>
          <w:rFonts w:ascii="Calibri Light" w:hAnsi="Calibri Light" w:cs="Calibri Light"/>
          <w:lang w:eastAsia="it-IT"/>
        </w:rPr>
        <w:t xml:space="preserve"> per risolvere le problematiche evidenziate</w:t>
      </w:r>
      <w:r>
        <w:rPr>
          <w:rFonts w:ascii="Calibri Light" w:hAnsi="Calibri Light" w:cs="Calibri Light"/>
          <w:lang w:eastAsia="it-IT"/>
        </w:rPr>
        <w:t>,</w:t>
      </w:r>
      <w:r w:rsidRPr="00F3058B">
        <w:rPr>
          <w:rFonts w:ascii="Calibri Light" w:hAnsi="Calibri Light" w:cs="Calibri Light"/>
          <w:lang w:eastAsia="it-IT"/>
        </w:rPr>
        <w:t xml:space="preserve"> è necessario </w:t>
      </w:r>
      <w:r>
        <w:rPr>
          <w:rFonts w:ascii="Calibri Light" w:hAnsi="Calibri Light" w:cs="Calibri Light"/>
          <w:lang w:eastAsia="it-IT"/>
        </w:rPr>
        <w:t>che informino</w:t>
      </w:r>
      <w:r w:rsidRPr="00F3058B">
        <w:rPr>
          <w:rFonts w:ascii="Calibri Light" w:hAnsi="Calibri Light" w:cs="Calibri Light"/>
          <w:lang w:eastAsia="it-IT"/>
        </w:rPr>
        <w:t xml:space="preserve"> il cliente</w:t>
      </w:r>
      <w:r>
        <w:rPr>
          <w:rFonts w:ascii="Calibri Light" w:hAnsi="Calibri Light" w:cs="Calibri Light"/>
          <w:lang w:eastAsia="it-IT"/>
        </w:rPr>
        <w:t>/Titolare del trattamento</w:t>
      </w:r>
      <w:r w:rsidRPr="00F3058B">
        <w:rPr>
          <w:rFonts w:ascii="Calibri Light" w:hAnsi="Calibri Light" w:cs="Calibri Light"/>
          <w:lang w:eastAsia="it-IT"/>
        </w:rPr>
        <w:t xml:space="preserve"> e </w:t>
      </w:r>
      <w:r>
        <w:rPr>
          <w:rFonts w:ascii="Calibri Light" w:hAnsi="Calibri Light" w:cs="Calibri Light"/>
          <w:lang w:eastAsia="it-IT"/>
        </w:rPr>
        <w:t>formalizzino anche con il solo invio di una email l’informazione di aver prelevato il DB con l’autorizzazione del Cliente .</w:t>
      </w:r>
      <w:r w:rsidRPr="00F3058B">
        <w:rPr>
          <w:rFonts w:ascii="Calibri Light" w:hAnsi="Calibri Light" w:cs="Calibri Light"/>
          <w:lang w:eastAsia="it-IT"/>
        </w:rPr>
        <w:t xml:space="preserve">Al termine dell’attività presso i </w:t>
      </w:r>
      <w:r>
        <w:rPr>
          <w:rFonts w:ascii="Calibri Light" w:hAnsi="Calibri Light" w:cs="Calibri Light"/>
          <w:lang w:eastAsia="it-IT"/>
        </w:rPr>
        <w:t xml:space="preserve">gli </w:t>
      </w:r>
      <w:r w:rsidRPr="00F3058B">
        <w:rPr>
          <w:rFonts w:ascii="Calibri Light" w:hAnsi="Calibri Light" w:cs="Calibri Light"/>
          <w:lang w:eastAsia="it-IT"/>
        </w:rPr>
        <w:t xml:space="preserve">uffici </w:t>
      </w:r>
      <w:r>
        <w:rPr>
          <w:rFonts w:ascii="Calibri Light" w:hAnsi="Calibri Light" w:cs="Calibri Light"/>
          <w:lang w:eastAsia="it-IT"/>
        </w:rPr>
        <w:t xml:space="preserve">di Zucchetti AX, l’incaricato che ha gestito l’intervento provvede alla cancellazione dei dati; qualora si rendesse necessario conservare i dati per un ulteriore periodo di tempo, dovrà essere inviata al Cliente/Titolare del trattamento, una specifica email con il </w:t>
      </w:r>
      <w:r w:rsidRPr="00F3058B">
        <w:rPr>
          <w:rFonts w:ascii="Calibri Light" w:hAnsi="Calibri Light" w:cs="Calibri Light"/>
          <w:lang w:eastAsia="it-IT"/>
        </w:rPr>
        <w:t>seguente contenuto minimo:</w:t>
      </w:r>
    </w:p>
    <w:p w14:paraId="200B3B33" w14:textId="77777777" w:rsidR="00FD29DA" w:rsidRDefault="00FD29DA" w:rsidP="00FD29DA">
      <w:pPr>
        <w:spacing w:after="0" w:line="240" w:lineRule="auto"/>
        <w:jc w:val="both"/>
        <w:rPr>
          <w:rFonts w:ascii="Calibri Light" w:hAnsi="Calibri Light" w:cs="Calibri Light"/>
          <w:lang w:eastAsia="it-IT"/>
        </w:rPr>
      </w:pPr>
      <w:r w:rsidRPr="00F3058B">
        <w:rPr>
          <w:rFonts w:ascii="Calibri Light" w:hAnsi="Calibri Light" w:cs="Calibri Light"/>
          <w:lang w:eastAsia="it-IT"/>
        </w:rPr>
        <w:t xml:space="preserve">“Stimatissimo Cliente Le comunico che il problema da Lei segnalato per la soluzione del quale c’è stata la necessità di prelevare i suoi archivi è stato risolto. Le comunico che conserveremo gli archivi dai nostri sistemi informativi per i prossimi </w:t>
      </w:r>
      <w:r w:rsidRPr="009214B7">
        <w:rPr>
          <w:rFonts w:ascii="Calibri Light" w:hAnsi="Calibri Light" w:cs="Calibri Light"/>
          <w:lang w:eastAsia="it-IT"/>
        </w:rPr>
        <w:t>X</w:t>
      </w:r>
      <w:r>
        <w:rPr>
          <w:rFonts w:ascii="Calibri Light" w:hAnsi="Calibri Light" w:cs="Calibri Light"/>
          <w:lang w:eastAsia="it-IT"/>
        </w:rPr>
        <w:t xml:space="preserve"> giorni </w:t>
      </w:r>
      <w:r w:rsidRPr="009214B7">
        <w:rPr>
          <w:rFonts w:ascii="Calibri Light" w:hAnsi="Calibri Light" w:cs="Calibri Light"/>
          <w:i/>
          <w:lang w:eastAsia="it-IT"/>
        </w:rPr>
        <w:t>(da definire di volta in volta in base alle necessità</w:t>
      </w:r>
      <w:r w:rsidRPr="009214B7">
        <w:rPr>
          <w:rFonts w:ascii="Calibri Light" w:hAnsi="Calibri Light" w:cs="Calibri Light"/>
          <w:lang w:eastAsia="it-IT"/>
        </w:rPr>
        <w:t xml:space="preserve">). </w:t>
      </w:r>
      <w:r w:rsidRPr="00F3058B">
        <w:rPr>
          <w:rFonts w:ascii="Calibri Light" w:hAnsi="Calibri Light" w:cs="Calibri Light"/>
          <w:lang w:eastAsia="it-IT"/>
        </w:rPr>
        <w:t>Al termine del periodo convenuto gli archivi saranno eliminati dai sistemi informativi Zucchetti</w:t>
      </w:r>
      <w:r>
        <w:rPr>
          <w:rFonts w:ascii="Calibri Light" w:hAnsi="Calibri Light" w:cs="Calibri Light"/>
          <w:lang w:eastAsia="it-IT"/>
        </w:rPr>
        <w:t xml:space="preserve"> Axess</w:t>
      </w:r>
      <w:r w:rsidRPr="00F3058B">
        <w:rPr>
          <w:rFonts w:ascii="Calibri Light" w:hAnsi="Calibri Light" w:cs="Calibri Light"/>
          <w:lang w:eastAsia="it-IT"/>
        </w:rPr>
        <w:t xml:space="preserve"> e non più ripristinabili”</w:t>
      </w:r>
      <w:r>
        <w:rPr>
          <w:rFonts w:ascii="Calibri Light" w:hAnsi="Calibri Light" w:cs="Calibri Light"/>
          <w:lang w:eastAsia="it-IT"/>
        </w:rPr>
        <w:t>.</w:t>
      </w:r>
    </w:p>
    <w:p w14:paraId="69EAE02D" w14:textId="77777777" w:rsidR="00FD29DA" w:rsidRPr="00F3058B" w:rsidRDefault="00FD29DA" w:rsidP="00FD29DA">
      <w:pPr>
        <w:spacing w:after="0" w:line="240" w:lineRule="auto"/>
        <w:jc w:val="both"/>
        <w:rPr>
          <w:rFonts w:ascii="Calibri Light" w:hAnsi="Calibri Light" w:cs="Calibri Light"/>
          <w:lang w:eastAsia="it-IT"/>
        </w:rPr>
      </w:pPr>
    </w:p>
    <w:p w14:paraId="72A71794" w14:textId="77777777" w:rsidR="00FD29DA" w:rsidRPr="00F3058B" w:rsidRDefault="00FD29DA" w:rsidP="00FD29DA">
      <w:pPr>
        <w:pStyle w:val="Titolo2"/>
        <w:spacing w:line="240" w:lineRule="auto"/>
        <w:rPr>
          <w:rFonts w:ascii="Calibri Light" w:hAnsi="Calibri Light" w:cs="Calibri Light"/>
          <w:sz w:val="28"/>
          <w:szCs w:val="28"/>
          <w:lang w:eastAsia="it-IT"/>
        </w:rPr>
      </w:pPr>
      <w:bookmarkStart w:id="4" w:name="_Toc21602151"/>
      <w:r w:rsidRPr="00F3058B">
        <w:rPr>
          <w:rFonts w:ascii="Calibri Light" w:hAnsi="Calibri Light" w:cs="Calibri Light"/>
          <w:sz w:val="28"/>
          <w:szCs w:val="28"/>
          <w:lang w:eastAsia="it-IT"/>
        </w:rPr>
        <w:t>ASSISTENZA TELEFONICA</w:t>
      </w:r>
      <w:bookmarkEnd w:id="4"/>
    </w:p>
    <w:p w14:paraId="0F4084ED" w14:textId="77777777" w:rsidR="00FD29DA" w:rsidRDefault="00FD29DA" w:rsidP="00FD29DA">
      <w:pPr>
        <w:spacing w:after="0" w:line="240" w:lineRule="auto"/>
        <w:jc w:val="both"/>
        <w:rPr>
          <w:rFonts w:ascii="Calibri Light" w:hAnsi="Calibri Light" w:cs="Calibri Light"/>
          <w:lang w:eastAsia="it-IT"/>
        </w:rPr>
      </w:pPr>
      <w:r w:rsidRPr="00F3058B">
        <w:rPr>
          <w:rFonts w:ascii="Calibri Light" w:hAnsi="Calibri Light" w:cs="Calibri Light"/>
          <w:lang w:eastAsia="it-IT"/>
        </w:rPr>
        <w:t>Non presenta problemi da un punto di vista di trattamento di dati personali. Non sono trasmessi dati o archivi e la comunicazione rimane verbale.</w:t>
      </w:r>
      <w:r>
        <w:rPr>
          <w:rFonts w:ascii="Calibri Light" w:hAnsi="Calibri Light" w:cs="Calibri Light"/>
          <w:lang w:eastAsia="it-IT"/>
        </w:rPr>
        <w:t xml:space="preserve"> Generalmente, il primo contatto dopo la richiesta di assistenza da parte del cliente avviene sempre in questa modalità, per definire nel dettaglio la problematica segnalata.</w:t>
      </w:r>
    </w:p>
    <w:p w14:paraId="39382AD3" w14:textId="77777777" w:rsidR="00FD29DA" w:rsidRPr="00F3058B" w:rsidRDefault="00FD29DA" w:rsidP="00FD29DA">
      <w:pPr>
        <w:spacing w:after="0" w:line="240" w:lineRule="auto"/>
        <w:jc w:val="both"/>
        <w:rPr>
          <w:rFonts w:ascii="Calibri Light" w:hAnsi="Calibri Light" w:cs="Calibri Light"/>
          <w:lang w:eastAsia="it-IT"/>
        </w:rPr>
      </w:pPr>
    </w:p>
    <w:p w14:paraId="3ACFB95E" w14:textId="77777777" w:rsidR="00FD29DA" w:rsidRPr="00F3058B" w:rsidRDefault="00FD29DA" w:rsidP="00FD29DA">
      <w:pPr>
        <w:pStyle w:val="Titolo2"/>
        <w:spacing w:line="240" w:lineRule="auto"/>
        <w:rPr>
          <w:rFonts w:ascii="Calibri Light" w:hAnsi="Calibri Light" w:cs="Calibri Light"/>
          <w:sz w:val="28"/>
          <w:szCs w:val="28"/>
          <w:lang w:eastAsia="it-IT"/>
        </w:rPr>
      </w:pPr>
      <w:bookmarkStart w:id="5" w:name="_Toc21602152"/>
      <w:r w:rsidRPr="00F3058B">
        <w:rPr>
          <w:rFonts w:ascii="Calibri Light" w:hAnsi="Calibri Light" w:cs="Calibri Light"/>
          <w:sz w:val="28"/>
          <w:szCs w:val="28"/>
          <w:lang w:eastAsia="it-IT"/>
        </w:rPr>
        <w:t>ASSISTENZA TRAMITE EMAIL/TICKETS WEB</w:t>
      </w:r>
      <w:bookmarkEnd w:id="5"/>
    </w:p>
    <w:p w14:paraId="4E072762" w14:textId="77777777" w:rsidR="00FD29DA" w:rsidRPr="00F3058B" w:rsidRDefault="00FD29DA" w:rsidP="00FD29DA">
      <w:pPr>
        <w:spacing w:after="0" w:line="240" w:lineRule="auto"/>
        <w:jc w:val="both"/>
        <w:rPr>
          <w:rFonts w:ascii="Calibri Light" w:hAnsi="Calibri Light" w:cs="Calibri Light"/>
          <w:lang w:eastAsia="it-IT"/>
        </w:rPr>
      </w:pPr>
      <w:r w:rsidRPr="00F3058B">
        <w:rPr>
          <w:rFonts w:ascii="Calibri Light" w:hAnsi="Calibri Light" w:cs="Calibri Light"/>
          <w:lang w:eastAsia="it-IT"/>
        </w:rPr>
        <w:t>Nell’assistenza tramite email inserire sempre nel testo del messaggio il disclaimer:</w:t>
      </w:r>
    </w:p>
    <w:p w14:paraId="037ECB73" w14:textId="77777777" w:rsidR="00FD29DA" w:rsidRDefault="00FD29DA" w:rsidP="00FD29DA">
      <w:pPr>
        <w:spacing w:after="0" w:line="240" w:lineRule="auto"/>
        <w:jc w:val="both"/>
        <w:rPr>
          <w:rFonts w:ascii="Calibri Light" w:hAnsi="Calibri Light" w:cs="Calibri Light"/>
        </w:rPr>
      </w:pPr>
      <w:r w:rsidRPr="00F3058B">
        <w:rPr>
          <w:rFonts w:ascii="Calibri Light" w:hAnsi="Calibri Light" w:cs="Calibri Light"/>
        </w:rPr>
        <w:t>“Il contenuto di questa email e degli eventuali allegati è strettamente confidenziale, non producibile in giudizio e destinato alla/e persona/e a cui è indirizzato. Il contenuto della risposta alla presente email potrebbe essere conosciuto anche da altri collaboratori facenti parte dello stesso Gruppo omogeno dello scrivente o di gruppi omogenei differenti ma speculari alla soluzione del problema da Lei segnalato. Qualora nella risposta al messaggio inserisca allegati contenenti dati personali gli stessi saranno salvati nello strumento di ticketing e</w:t>
      </w:r>
      <w:r>
        <w:rPr>
          <w:rFonts w:ascii="Calibri Light" w:hAnsi="Calibri Light" w:cs="Calibri Light"/>
        </w:rPr>
        <w:t>/o negli allegati email</w:t>
      </w:r>
      <w:r w:rsidRPr="00F3058B">
        <w:rPr>
          <w:rFonts w:ascii="Calibri Light" w:hAnsi="Calibri Light" w:cs="Calibri Light"/>
        </w:rPr>
        <w:t xml:space="preserve"> dallo stesso conservati per </w:t>
      </w:r>
      <w:r w:rsidRPr="00136933">
        <w:rPr>
          <w:rFonts w:ascii="Calibri Light" w:hAnsi="Calibri Light" w:cs="Calibri Light"/>
        </w:rPr>
        <w:t>3 anni</w:t>
      </w:r>
      <w:r w:rsidRPr="00F3058B">
        <w:rPr>
          <w:rFonts w:ascii="Calibri Light" w:hAnsi="Calibri Light" w:cs="Calibri Light"/>
        </w:rPr>
        <w:t xml:space="preserve">. Se avete ricevuto per errore questa email, Vi preghiamo di segnalarcelo immediatamente e di cancellarla dal Vostro computer. </w:t>
      </w:r>
      <w:proofErr w:type="gramStart"/>
      <w:r w:rsidRPr="00F3058B">
        <w:rPr>
          <w:rFonts w:ascii="Calibri Light" w:hAnsi="Calibri Light" w:cs="Calibri Light"/>
        </w:rPr>
        <w:t>E'</w:t>
      </w:r>
      <w:proofErr w:type="gramEnd"/>
      <w:r w:rsidRPr="00F3058B">
        <w:rPr>
          <w:rFonts w:ascii="Calibri Light" w:hAnsi="Calibri Light" w:cs="Calibri Light"/>
        </w:rPr>
        <w:t xml:space="preserve"> fatto divieto di copiare e divulgare il contenuto di questa email. Ogni utilizzo abusivo delle informazioni qui contenute da parte di persone terze o comunque non indicate nella presente email, potrà essere perseguito ai sensi di legge. Si informa che per l'esercizio dei diritti previsti dagli artt. 15 e ss. del Regolamento UE 2016/679 (GDPR), è possibile rivolgersi al seguente indirizzo: </w:t>
      </w:r>
      <w:hyperlink r:id="rId9" w:history="1">
        <w:r w:rsidRPr="00F3058B">
          <w:rPr>
            <w:rStyle w:val="Collegamentoipertestuale"/>
            <w:rFonts w:ascii="Calibri Light" w:hAnsi="Calibri Light" w:cs="Calibri Light"/>
          </w:rPr>
          <w:t>ufficio.privacy@zucchetti.it</w:t>
        </w:r>
      </w:hyperlink>
      <w:r w:rsidRPr="00F3058B">
        <w:rPr>
          <w:rFonts w:ascii="Calibri Light" w:hAnsi="Calibri Light" w:cs="Calibri Light"/>
        </w:rPr>
        <w:t>”.</w:t>
      </w:r>
    </w:p>
    <w:p w14:paraId="324F9D05" w14:textId="77777777" w:rsidR="00FD29DA" w:rsidRPr="00F3058B" w:rsidRDefault="00FD29DA" w:rsidP="00FD29DA">
      <w:pPr>
        <w:spacing w:after="0" w:line="240" w:lineRule="auto"/>
        <w:jc w:val="both"/>
        <w:rPr>
          <w:rFonts w:ascii="Calibri Light" w:hAnsi="Calibri Light" w:cs="Calibri Light"/>
        </w:rPr>
      </w:pPr>
    </w:p>
    <w:p w14:paraId="3347A308" w14:textId="77777777" w:rsidR="00FD29DA" w:rsidRDefault="00FD29DA" w:rsidP="00FD29DA">
      <w:pPr>
        <w:spacing w:after="0" w:line="240" w:lineRule="auto"/>
        <w:jc w:val="both"/>
        <w:rPr>
          <w:rFonts w:ascii="Calibri Light" w:hAnsi="Calibri Light" w:cs="Calibri Light"/>
          <w:lang w:eastAsia="it-IT"/>
        </w:rPr>
      </w:pPr>
      <w:r>
        <w:rPr>
          <w:rFonts w:ascii="Calibri Light" w:hAnsi="Calibri Light" w:cs="Calibri Light"/>
          <w:lang w:eastAsia="it-IT"/>
        </w:rPr>
        <w:t>Gli incaricati Zucchetti Axess non devono mai</w:t>
      </w:r>
      <w:r w:rsidRPr="00F3058B">
        <w:rPr>
          <w:rFonts w:ascii="Calibri Light" w:hAnsi="Calibri Light" w:cs="Calibri Light"/>
          <w:lang w:eastAsia="it-IT"/>
        </w:rPr>
        <w:t xml:space="preserve"> farsi mandare le credenziali di accesso del </w:t>
      </w:r>
      <w:r>
        <w:rPr>
          <w:rFonts w:ascii="Calibri Light" w:hAnsi="Calibri Light" w:cs="Calibri Light"/>
          <w:lang w:eastAsia="it-IT"/>
        </w:rPr>
        <w:t>C</w:t>
      </w:r>
      <w:r w:rsidRPr="00F3058B">
        <w:rPr>
          <w:rFonts w:ascii="Calibri Light" w:hAnsi="Calibri Light" w:cs="Calibri Light"/>
          <w:lang w:eastAsia="it-IT"/>
        </w:rPr>
        <w:t>liente via email (</w:t>
      </w:r>
      <w:r>
        <w:rPr>
          <w:rFonts w:ascii="Calibri Light" w:hAnsi="Calibri Light" w:cs="Calibri Light"/>
          <w:lang w:eastAsia="it-IT"/>
        </w:rPr>
        <w:t xml:space="preserve">solo </w:t>
      </w:r>
      <w:r w:rsidRPr="00F3058B">
        <w:rPr>
          <w:rFonts w:ascii="Calibri Light" w:hAnsi="Calibri Light" w:cs="Calibri Light"/>
          <w:lang w:eastAsia="it-IT"/>
        </w:rPr>
        <w:t xml:space="preserve">quelle </w:t>
      </w:r>
      <w:r>
        <w:rPr>
          <w:rFonts w:ascii="Calibri Light" w:hAnsi="Calibri Light" w:cs="Calibri Light"/>
          <w:lang w:eastAsia="it-IT"/>
        </w:rPr>
        <w:t>utilizzate e in possesso del</w:t>
      </w:r>
      <w:r w:rsidRPr="00F3058B">
        <w:rPr>
          <w:rFonts w:ascii="Calibri Light" w:hAnsi="Calibri Light" w:cs="Calibri Light"/>
          <w:lang w:eastAsia="it-IT"/>
        </w:rPr>
        <w:t xml:space="preserve"> </w:t>
      </w:r>
      <w:r>
        <w:rPr>
          <w:rFonts w:ascii="Calibri Light" w:hAnsi="Calibri Light" w:cs="Calibri Light"/>
          <w:lang w:eastAsia="it-IT"/>
        </w:rPr>
        <w:t>C</w:t>
      </w:r>
      <w:r w:rsidRPr="00F3058B">
        <w:rPr>
          <w:rFonts w:ascii="Calibri Light" w:hAnsi="Calibri Light" w:cs="Calibri Light"/>
          <w:lang w:eastAsia="it-IT"/>
        </w:rPr>
        <w:t>liente</w:t>
      </w:r>
      <w:r>
        <w:rPr>
          <w:rFonts w:ascii="Calibri Light" w:hAnsi="Calibri Light" w:cs="Calibri Light"/>
          <w:lang w:eastAsia="it-IT"/>
        </w:rPr>
        <w:t xml:space="preserve"> stesso,</w:t>
      </w:r>
      <w:r w:rsidRPr="00F3058B">
        <w:rPr>
          <w:rFonts w:ascii="Calibri Light" w:hAnsi="Calibri Light" w:cs="Calibri Light"/>
          <w:lang w:eastAsia="it-IT"/>
        </w:rPr>
        <w:t xml:space="preserve"> non quelle generate appositamente per i tecnici </w:t>
      </w:r>
      <w:r>
        <w:rPr>
          <w:rFonts w:ascii="Calibri Light" w:hAnsi="Calibri Light" w:cs="Calibri Light"/>
          <w:lang w:eastAsia="it-IT"/>
        </w:rPr>
        <w:t>che devono collegarsi</w:t>
      </w:r>
      <w:r w:rsidRPr="00F3058B">
        <w:rPr>
          <w:rFonts w:ascii="Calibri Light" w:hAnsi="Calibri Light" w:cs="Calibri Light"/>
          <w:lang w:eastAsia="it-IT"/>
        </w:rPr>
        <w:t>), né tantomeno salvarl</w:t>
      </w:r>
      <w:r>
        <w:rPr>
          <w:rFonts w:ascii="Calibri Light" w:hAnsi="Calibri Light" w:cs="Calibri Light"/>
          <w:lang w:eastAsia="it-IT"/>
        </w:rPr>
        <w:t>e</w:t>
      </w:r>
      <w:r w:rsidRPr="00F3058B">
        <w:rPr>
          <w:rFonts w:ascii="Calibri Light" w:hAnsi="Calibri Light" w:cs="Calibri Light"/>
          <w:lang w:eastAsia="it-IT"/>
        </w:rPr>
        <w:t xml:space="preserve"> sullo strumento di ticketing</w:t>
      </w:r>
      <w:r>
        <w:rPr>
          <w:rFonts w:ascii="Calibri Light" w:hAnsi="Calibri Light" w:cs="Calibri Light"/>
          <w:lang w:eastAsia="it-IT"/>
        </w:rPr>
        <w:t xml:space="preserve"> e/o nelle mail</w:t>
      </w:r>
      <w:r w:rsidRPr="00F3058B">
        <w:rPr>
          <w:rFonts w:ascii="Calibri Light" w:hAnsi="Calibri Light" w:cs="Calibri Light"/>
          <w:lang w:eastAsia="it-IT"/>
        </w:rPr>
        <w:t>.</w:t>
      </w:r>
    </w:p>
    <w:p w14:paraId="5E46380E" w14:textId="77777777" w:rsidR="00FD29DA" w:rsidRPr="00F3058B" w:rsidRDefault="00FD29DA" w:rsidP="00FD29DA">
      <w:pPr>
        <w:spacing w:after="0" w:line="240" w:lineRule="auto"/>
        <w:jc w:val="both"/>
        <w:rPr>
          <w:rFonts w:ascii="Calibri Light" w:hAnsi="Calibri Light" w:cs="Calibri Light"/>
          <w:lang w:eastAsia="it-IT"/>
        </w:rPr>
      </w:pPr>
    </w:p>
    <w:p w14:paraId="46E15C3C" w14:textId="77777777" w:rsidR="00FD29DA" w:rsidRDefault="00FD29DA" w:rsidP="00FD29DA">
      <w:pPr>
        <w:spacing w:after="0" w:line="240" w:lineRule="auto"/>
        <w:jc w:val="both"/>
        <w:rPr>
          <w:rFonts w:ascii="Calibri Light" w:hAnsi="Calibri Light" w:cs="Calibri Light"/>
          <w:lang w:eastAsia="it-IT"/>
        </w:rPr>
      </w:pPr>
      <w:r w:rsidRPr="00F3058B">
        <w:rPr>
          <w:rFonts w:ascii="Calibri Light" w:hAnsi="Calibri Light" w:cs="Calibri Light"/>
          <w:lang w:eastAsia="it-IT"/>
        </w:rPr>
        <w:t xml:space="preserve">Qualora un </w:t>
      </w:r>
      <w:r>
        <w:rPr>
          <w:rFonts w:ascii="Calibri Light" w:hAnsi="Calibri Light" w:cs="Calibri Light"/>
          <w:lang w:eastAsia="it-IT"/>
        </w:rPr>
        <w:t>C</w:t>
      </w:r>
      <w:r w:rsidRPr="00F3058B">
        <w:rPr>
          <w:rFonts w:ascii="Calibri Light" w:hAnsi="Calibri Light" w:cs="Calibri Light"/>
          <w:lang w:eastAsia="it-IT"/>
        </w:rPr>
        <w:t xml:space="preserve">liente/partner invii le credenziali di accesso al </w:t>
      </w:r>
      <w:r>
        <w:rPr>
          <w:rFonts w:ascii="Calibri Light" w:hAnsi="Calibri Light" w:cs="Calibri Light"/>
          <w:lang w:eastAsia="it-IT"/>
        </w:rPr>
        <w:t xml:space="preserve">proprio </w:t>
      </w:r>
      <w:r w:rsidRPr="00F3058B">
        <w:rPr>
          <w:rFonts w:ascii="Calibri Light" w:hAnsi="Calibri Light" w:cs="Calibri Light"/>
          <w:lang w:eastAsia="it-IT"/>
        </w:rPr>
        <w:t>ambiente senza richiesta</w:t>
      </w:r>
      <w:r>
        <w:rPr>
          <w:rFonts w:ascii="Calibri Light" w:hAnsi="Calibri Light" w:cs="Calibri Light"/>
          <w:lang w:eastAsia="it-IT"/>
        </w:rPr>
        <w:t xml:space="preserve"> da parte degli incaricati Zucchetti Axess </w:t>
      </w:r>
      <w:r w:rsidRPr="00F3058B">
        <w:rPr>
          <w:rFonts w:ascii="Calibri Light" w:hAnsi="Calibri Light" w:cs="Calibri Light"/>
          <w:lang w:eastAsia="it-IT"/>
        </w:rPr>
        <w:t>è necessario risponder</w:t>
      </w:r>
      <w:r>
        <w:rPr>
          <w:rFonts w:ascii="Calibri Light" w:hAnsi="Calibri Light" w:cs="Calibri Light"/>
          <w:lang w:eastAsia="it-IT"/>
        </w:rPr>
        <w:t>e</w:t>
      </w:r>
      <w:r w:rsidRPr="00F3058B">
        <w:rPr>
          <w:rFonts w:ascii="Calibri Light" w:hAnsi="Calibri Light" w:cs="Calibri Light"/>
          <w:lang w:eastAsia="it-IT"/>
        </w:rPr>
        <w:t xml:space="preserve"> che non siamo autorizzati ad accedere ai sistemi con credenziali di altri utenti in quanto questa modalità viola il Regolamento UE 2016/679 (GDPR). Quindi </w:t>
      </w:r>
      <w:r>
        <w:rPr>
          <w:rFonts w:ascii="Calibri Light" w:hAnsi="Calibri Light" w:cs="Calibri Light"/>
          <w:lang w:eastAsia="it-IT"/>
        </w:rPr>
        <w:t>gli incaricati Zucchetti AX dovranno</w:t>
      </w:r>
      <w:r w:rsidRPr="00F3058B">
        <w:rPr>
          <w:rFonts w:ascii="Calibri Light" w:hAnsi="Calibri Light" w:cs="Calibri Light"/>
          <w:lang w:eastAsia="it-IT"/>
        </w:rPr>
        <w:t xml:space="preserve"> richiedere credenziali individua</w:t>
      </w:r>
      <w:r>
        <w:rPr>
          <w:rFonts w:ascii="Calibri Light" w:hAnsi="Calibri Light" w:cs="Calibri Light"/>
          <w:lang w:eastAsia="it-IT"/>
        </w:rPr>
        <w:t xml:space="preserve">li oppure il collegamento con </w:t>
      </w:r>
      <w:proofErr w:type="spellStart"/>
      <w:r>
        <w:rPr>
          <w:rFonts w:ascii="Calibri Light" w:hAnsi="Calibri Light" w:cs="Calibri Light"/>
          <w:lang w:eastAsia="it-IT"/>
        </w:rPr>
        <w:t>Teamv</w:t>
      </w:r>
      <w:r w:rsidRPr="00F3058B">
        <w:rPr>
          <w:rFonts w:ascii="Calibri Light" w:hAnsi="Calibri Light" w:cs="Calibri Light"/>
          <w:lang w:eastAsia="it-IT"/>
        </w:rPr>
        <w:t>iewer</w:t>
      </w:r>
      <w:proofErr w:type="spellEnd"/>
      <w:r>
        <w:rPr>
          <w:rFonts w:ascii="Calibri Light" w:hAnsi="Calibri Light" w:cs="Calibri Light"/>
          <w:lang w:eastAsia="it-IT"/>
        </w:rPr>
        <w:t xml:space="preserve"> (o strumento equivalente)</w:t>
      </w:r>
      <w:r w:rsidRPr="00F3058B">
        <w:rPr>
          <w:rFonts w:ascii="Calibri Light" w:hAnsi="Calibri Light" w:cs="Calibri Light"/>
          <w:lang w:eastAsia="it-IT"/>
        </w:rPr>
        <w:t>.</w:t>
      </w:r>
    </w:p>
    <w:p w14:paraId="4E9C39E5" w14:textId="77777777" w:rsidR="00FD29DA" w:rsidRPr="00F3058B" w:rsidRDefault="00FD29DA" w:rsidP="00FD29DA">
      <w:pPr>
        <w:spacing w:after="0" w:line="240" w:lineRule="auto"/>
        <w:jc w:val="both"/>
        <w:rPr>
          <w:rFonts w:ascii="Calibri Light" w:hAnsi="Calibri Light" w:cs="Calibri Light"/>
          <w:lang w:eastAsia="it-IT"/>
        </w:rPr>
      </w:pPr>
    </w:p>
    <w:p w14:paraId="5A65E6B3" w14:textId="77777777" w:rsidR="00FD29DA" w:rsidRPr="00E22739" w:rsidRDefault="00FD29DA" w:rsidP="00FD29DA">
      <w:pPr>
        <w:spacing w:after="0" w:line="240" w:lineRule="auto"/>
        <w:jc w:val="both"/>
        <w:rPr>
          <w:rFonts w:ascii="Calibri Light" w:hAnsi="Calibri Light" w:cs="Calibri Light"/>
          <w:lang w:eastAsia="it-IT"/>
        </w:rPr>
      </w:pPr>
      <w:r>
        <w:rPr>
          <w:rFonts w:ascii="Calibri Light" w:hAnsi="Calibri Light" w:cs="Calibri Light"/>
          <w:lang w:eastAsia="it-IT"/>
        </w:rPr>
        <w:t>O</w:t>
      </w:r>
      <w:r w:rsidRPr="00F3058B">
        <w:rPr>
          <w:rFonts w:ascii="Calibri Light" w:hAnsi="Calibri Light" w:cs="Calibri Light"/>
          <w:lang w:eastAsia="it-IT"/>
        </w:rPr>
        <w:t xml:space="preserve">gni email </w:t>
      </w:r>
      <w:r>
        <w:rPr>
          <w:rFonts w:ascii="Calibri Light" w:hAnsi="Calibri Light" w:cs="Calibri Light"/>
          <w:lang w:eastAsia="it-IT"/>
        </w:rPr>
        <w:t xml:space="preserve">deve essere firmata </w:t>
      </w:r>
      <w:r w:rsidRPr="00F3058B">
        <w:rPr>
          <w:rFonts w:ascii="Calibri Light" w:hAnsi="Calibri Light" w:cs="Calibri Light"/>
          <w:lang w:eastAsia="it-IT"/>
        </w:rPr>
        <w:t xml:space="preserve">con nome e cognome dell’operatore che ha gestito il problema del </w:t>
      </w:r>
      <w:r>
        <w:rPr>
          <w:rFonts w:ascii="Calibri Light" w:hAnsi="Calibri Light" w:cs="Calibri Light"/>
          <w:lang w:eastAsia="it-IT"/>
        </w:rPr>
        <w:t>C</w:t>
      </w:r>
      <w:r w:rsidRPr="00F3058B">
        <w:rPr>
          <w:rFonts w:ascii="Calibri Light" w:hAnsi="Calibri Light" w:cs="Calibri Light"/>
          <w:lang w:eastAsia="it-IT"/>
        </w:rPr>
        <w:t xml:space="preserve">liente e l’informazione </w:t>
      </w:r>
      <w:r>
        <w:rPr>
          <w:rFonts w:ascii="Calibri Light" w:hAnsi="Calibri Light" w:cs="Calibri Light"/>
          <w:lang w:eastAsia="it-IT"/>
        </w:rPr>
        <w:t xml:space="preserve">dovrà essere salvata </w:t>
      </w:r>
      <w:r w:rsidRPr="00F3058B">
        <w:rPr>
          <w:rFonts w:ascii="Calibri Light" w:hAnsi="Calibri Light" w:cs="Calibri Light"/>
          <w:lang w:eastAsia="it-IT"/>
        </w:rPr>
        <w:t>nel ticketing</w:t>
      </w:r>
      <w:r>
        <w:rPr>
          <w:rFonts w:ascii="Calibri Light" w:hAnsi="Calibri Light" w:cs="Calibri Light"/>
          <w:lang w:eastAsia="it-IT"/>
        </w:rPr>
        <w:t xml:space="preserve"> e/o nella mail</w:t>
      </w:r>
      <w:r w:rsidRPr="00F3058B">
        <w:rPr>
          <w:rFonts w:ascii="Calibri Light" w:hAnsi="Calibri Light" w:cs="Calibri Light"/>
          <w:lang w:eastAsia="it-IT"/>
        </w:rPr>
        <w:t xml:space="preserve">. </w:t>
      </w:r>
    </w:p>
    <w:p w14:paraId="12503912" w14:textId="77777777" w:rsidR="00FD29DA" w:rsidRPr="00E22739" w:rsidRDefault="00FD29DA" w:rsidP="00FD29DA">
      <w:pPr>
        <w:spacing w:after="0" w:line="240" w:lineRule="auto"/>
        <w:jc w:val="both"/>
        <w:rPr>
          <w:rFonts w:ascii="Calibri Light" w:hAnsi="Calibri Light" w:cs="Calibri Light"/>
          <w:lang w:eastAsia="it-IT"/>
        </w:rPr>
      </w:pPr>
      <w:r>
        <w:rPr>
          <w:rFonts w:ascii="Calibri Light" w:hAnsi="Calibri Light" w:cs="Calibri Light"/>
          <w:lang w:eastAsia="it-IT"/>
        </w:rPr>
        <w:t>Precisazioni</w:t>
      </w:r>
      <w:r w:rsidRPr="00E22739">
        <w:rPr>
          <w:rFonts w:ascii="Calibri Light" w:hAnsi="Calibri Light" w:cs="Calibri Light"/>
          <w:lang w:eastAsia="it-IT"/>
        </w:rPr>
        <w:t xml:space="preserve">: </w:t>
      </w:r>
    </w:p>
    <w:p w14:paraId="2AAA2B6D" w14:textId="77777777" w:rsidR="00FD29DA" w:rsidRPr="00E22739" w:rsidRDefault="00FD29DA" w:rsidP="00FD29DA">
      <w:pPr>
        <w:spacing w:after="0" w:line="240" w:lineRule="auto"/>
        <w:jc w:val="both"/>
        <w:rPr>
          <w:rFonts w:ascii="Calibri Light" w:hAnsi="Calibri Light" w:cs="Calibri Light"/>
          <w:lang w:eastAsia="it-IT"/>
        </w:rPr>
      </w:pPr>
      <w:r w:rsidRPr="00E22739">
        <w:rPr>
          <w:rFonts w:ascii="Calibri Light" w:hAnsi="Calibri Light" w:cs="Calibri Light"/>
          <w:lang w:eastAsia="it-IT"/>
        </w:rPr>
        <w:t xml:space="preserve">Il disclaimer può essere inserito anche nei </w:t>
      </w:r>
      <w:proofErr w:type="spellStart"/>
      <w:r w:rsidRPr="00E22739">
        <w:rPr>
          <w:rFonts w:ascii="Calibri Light" w:hAnsi="Calibri Light" w:cs="Calibri Light"/>
          <w:lang w:eastAsia="it-IT"/>
        </w:rPr>
        <w:t>tickets</w:t>
      </w:r>
      <w:proofErr w:type="spellEnd"/>
      <w:r w:rsidRPr="00E22739">
        <w:rPr>
          <w:rFonts w:ascii="Calibri Light" w:hAnsi="Calibri Light" w:cs="Calibri Light"/>
          <w:lang w:eastAsia="it-IT"/>
        </w:rPr>
        <w:t xml:space="preserve"> web</w:t>
      </w:r>
      <w:r>
        <w:rPr>
          <w:rFonts w:ascii="Calibri Light" w:hAnsi="Calibri Light" w:cs="Calibri Light"/>
          <w:lang w:eastAsia="it-IT"/>
        </w:rPr>
        <w:t>.</w:t>
      </w:r>
    </w:p>
    <w:p w14:paraId="5D50BDCD" w14:textId="77777777" w:rsidR="00FD29DA" w:rsidRPr="00F3058B" w:rsidRDefault="00FD29DA" w:rsidP="00FD29DA">
      <w:pPr>
        <w:spacing w:after="0" w:line="240" w:lineRule="auto"/>
        <w:jc w:val="both"/>
        <w:rPr>
          <w:rFonts w:ascii="Calibri Light" w:hAnsi="Calibri Light" w:cs="Calibri Light"/>
          <w:lang w:eastAsia="it-IT"/>
        </w:rPr>
      </w:pPr>
      <w:r>
        <w:rPr>
          <w:rFonts w:ascii="Calibri Light" w:hAnsi="Calibri Light" w:cs="Calibri Light"/>
          <w:lang w:eastAsia="it-IT"/>
        </w:rPr>
        <w:t>N</w:t>
      </w:r>
      <w:r w:rsidRPr="00E22739">
        <w:rPr>
          <w:rFonts w:ascii="Calibri Light" w:hAnsi="Calibri Light" w:cs="Calibri Light"/>
          <w:lang w:eastAsia="it-IT"/>
        </w:rPr>
        <w:t xml:space="preserve">on </w:t>
      </w:r>
      <w:r>
        <w:rPr>
          <w:rFonts w:ascii="Calibri Light" w:hAnsi="Calibri Light" w:cs="Calibri Light"/>
          <w:lang w:eastAsia="it-IT"/>
        </w:rPr>
        <w:t xml:space="preserve">devono essere </w:t>
      </w:r>
      <w:r w:rsidRPr="00E22739">
        <w:rPr>
          <w:rFonts w:ascii="Calibri Light" w:hAnsi="Calibri Light" w:cs="Calibri Light"/>
          <w:lang w:eastAsia="it-IT"/>
        </w:rPr>
        <w:t>utilizza</w:t>
      </w:r>
      <w:r>
        <w:rPr>
          <w:rFonts w:ascii="Calibri Light" w:hAnsi="Calibri Light" w:cs="Calibri Light"/>
          <w:lang w:eastAsia="it-IT"/>
        </w:rPr>
        <w:t xml:space="preserve">te </w:t>
      </w:r>
      <w:r w:rsidRPr="00E22739">
        <w:rPr>
          <w:rFonts w:ascii="Calibri Light" w:hAnsi="Calibri Light" w:cs="Calibri Light"/>
          <w:lang w:eastAsia="it-IT"/>
        </w:rPr>
        <w:t>email personal</w:t>
      </w:r>
      <w:r>
        <w:rPr>
          <w:rFonts w:ascii="Calibri Light" w:hAnsi="Calibri Light" w:cs="Calibri Light"/>
          <w:lang w:eastAsia="it-IT"/>
        </w:rPr>
        <w:t>i,</w:t>
      </w:r>
      <w:r w:rsidRPr="00E22739">
        <w:rPr>
          <w:rFonts w:ascii="Calibri Light" w:hAnsi="Calibri Light" w:cs="Calibri Light"/>
          <w:lang w:eastAsia="it-IT"/>
        </w:rPr>
        <w:t xml:space="preserve"> in quanto non controllabil</w:t>
      </w:r>
      <w:r>
        <w:rPr>
          <w:rFonts w:ascii="Calibri Light" w:hAnsi="Calibri Light" w:cs="Calibri Light"/>
          <w:lang w:eastAsia="it-IT"/>
        </w:rPr>
        <w:t>i</w:t>
      </w:r>
      <w:r w:rsidRPr="00E22739">
        <w:rPr>
          <w:rFonts w:ascii="Calibri Light" w:hAnsi="Calibri Light" w:cs="Calibri Light"/>
          <w:lang w:eastAsia="it-IT"/>
        </w:rPr>
        <w:t>.</w:t>
      </w:r>
    </w:p>
    <w:p w14:paraId="7D8E4D11" w14:textId="77777777" w:rsidR="00FD29DA" w:rsidRPr="00F3058B" w:rsidRDefault="00FD29DA" w:rsidP="00FD29DA">
      <w:pPr>
        <w:spacing w:after="0" w:line="240" w:lineRule="auto"/>
        <w:rPr>
          <w:rFonts w:ascii="Calibri Light" w:hAnsi="Calibri Light" w:cs="Calibri Light"/>
          <w:lang w:eastAsia="it-IT"/>
        </w:rPr>
      </w:pPr>
    </w:p>
    <w:p w14:paraId="572F7F15" w14:textId="77777777" w:rsidR="00FD29DA" w:rsidRPr="00E22739" w:rsidRDefault="00FD29DA" w:rsidP="00FD29DA">
      <w:pPr>
        <w:pStyle w:val="Titolo2"/>
        <w:spacing w:line="240" w:lineRule="auto"/>
        <w:jc w:val="both"/>
        <w:rPr>
          <w:rFonts w:ascii="Calibri Light" w:hAnsi="Calibri Light" w:cs="Calibri Light"/>
          <w:sz w:val="28"/>
          <w:szCs w:val="28"/>
          <w:lang w:eastAsia="it-IT"/>
        </w:rPr>
      </w:pPr>
      <w:bookmarkStart w:id="6" w:name="_Toc21602153"/>
      <w:r w:rsidRPr="00E22739">
        <w:rPr>
          <w:rFonts w:ascii="Calibri Light" w:hAnsi="Calibri Light" w:cs="Calibri Light"/>
          <w:sz w:val="28"/>
          <w:szCs w:val="28"/>
          <w:lang w:eastAsia="it-IT"/>
        </w:rPr>
        <w:t>ASSISTENZA ATTRAVERSO LA RICEZIONE DI DATA BASE DEI CLIENTI</w:t>
      </w:r>
      <w:bookmarkEnd w:id="6"/>
    </w:p>
    <w:p w14:paraId="542B36D9" w14:textId="77777777" w:rsidR="00FD29DA" w:rsidRDefault="00FD29DA" w:rsidP="00FD29DA">
      <w:pPr>
        <w:spacing w:after="0" w:line="240" w:lineRule="auto"/>
        <w:jc w:val="both"/>
        <w:rPr>
          <w:rFonts w:ascii="Calibri Light" w:hAnsi="Calibri Light" w:cs="Calibri Light"/>
          <w:lang w:eastAsia="it-IT"/>
        </w:rPr>
      </w:pPr>
      <w:r w:rsidRPr="00F3058B">
        <w:rPr>
          <w:rFonts w:ascii="Calibri Light" w:hAnsi="Calibri Light" w:cs="Calibri Light"/>
          <w:lang w:eastAsia="it-IT"/>
        </w:rPr>
        <w:t xml:space="preserve">Qualora per risolvere il problema segnalato dal </w:t>
      </w:r>
      <w:r>
        <w:rPr>
          <w:rFonts w:ascii="Calibri Light" w:hAnsi="Calibri Light" w:cs="Calibri Light"/>
          <w:lang w:eastAsia="it-IT"/>
        </w:rPr>
        <w:t>C</w:t>
      </w:r>
      <w:r w:rsidRPr="00F3058B">
        <w:rPr>
          <w:rFonts w:ascii="Calibri Light" w:hAnsi="Calibri Light" w:cs="Calibri Light"/>
          <w:lang w:eastAsia="it-IT"/>
        </w:rPr>
        <w:t>liente</w:t>
      </w:r>
      <w:r>
        <w:rPr>
          <w:rFonts w:ascii="Calibri Light" w:hAnsi="Calibri Light" w:cs="Calibri Light"/>
          <w:lang w:eastAsia="it-IT"/>
        </w:rPr>
        <w:t>/Titolare del trattamento fosse</w:t>
      </w:r>
      <w:r w:rsidRPr="00F3058B">
        <w:rPr>
          <w:rFonts w:ascii="Calibri Light" w:hAnsi="Calibri Light" w:cs="Calibri Light"/>
          <w:lang w:eastAsia="it-IT"/>
        </w:rPr>
        <w:t xml:space="preserve"> necessario farsi </w:t>
      </w:r>
      <w:r>
        <w:rPr>
          <w:rFonts w:ascii="Calibri Light" w:hAnsi="Calibri Light" w:cs="Calibri Light"/>
          <w:lang w:eastAsia="it-IT"/>
        </w:rPr>
        <w:t>trasmettere</w:t>
      </w:r>
      <w:r w:rsidRPr="00F3058B">
        <w:rPr>
          <w:rFonts w:ascii="Calibri Light" w:hAnsi="Calibri Light" w:cs="Calibri Light"/>
          <w:lang w:eastAsia="it-IT"/>
        </w:rPr>
        <w:t xml:space="preserve"> la base dati o altri </w:t>
      </w:r>
      <w:proofErr w:type="spellStart"/>
      <w:r w:rsidRPr="00F3058B">
        <w:rPr>
          <w:rFonts w:ascii="Calibri Light" w:hAnsi="Calibri Light" w:cs="Calibri Light"/>
          <w:lang w:eastAsia="it-IT"/>
        </w:rPr>
        <w:t>files</w:t>
      </w:r>
      <w:proofErr w:type="spellEnd"/>
      <w:r w:rsidRPr="00F3058B">
        <w:rPr>
          <w:rFonts w:ascii="Calibri Light" w:hAnsi="Calibri Light" w:cs="Calibri Light"/>
          <w:lang w:eastAsia="it-IT"/>
        </w:rPr>
        <w:t xml:space="preserve"> o </w:t>
      </w:r>
      <w:proofErr w:type="spellStart"/>
      <w:r w:rsidRPr="00F3058B">
        <w:rPr>
          <w:rFonts w:ascii="Calibri Light" w:hAnsi="Calibri Light" w:cs="Calibri Light"/>
          <w:lang w:eastAsia="it-IT"/>
        </w:rPr>
        <w:t>query</w:t>
      </w:r>
      <w:proofErr w:type="spellEnd"/>
      <w:r w:rsidRPr="00F3058B">
        <w:rPr>
          <w:rFonts w:ascii="Calibri Light" w:hAnsi="Calibri Light" w:cs="Calibri Light"/>
          <w:lang w:eastAsia="it-IT"/>
        </w:rPr>
        <w:t xml:space="preserve"> contenenti dati personali è necessario comunicare al cliente </w:t>
      </w:r>
      <w:r>
        <w:rPr>
          <w:rFonts w:ascii="Calibri Light" w:hAnsi="Calibri Light" w:cs="Calibri Light"/>
          <w:lang w:eastAsia="it-IT"/>
        </w:rPr>
        <w:t>questa necessità. Se il cliente non è in grado autonomamente di effettuare la copia e richiede agli incaricati Zucchetti Axess di provvedere autonomamente, è necessario ricevere la sua autorizzazione anche al collegamento con VPN (da salvare nello strumento di ticketing e/o nella mail)</w:t>
      </w:r>
      <w:r w:rsidRPr="00F3058B">
        <w:rPr>
          <w:rFonts w:ascii="Calibri Light" w:hAnsi="Calibri Light" w:cs="Calibri Light"/>
          <w:lang w:eastAsia="it-IT"/>
        </w:rPr>
        <w:t>.</w:t>
      </w:r>
    </w:p>
    <w:p w14:paraId="18E40417" w14:textId="77777777" w:rsidR="00FD29DA" w:rsidRDefault="00FD29DA" w:rsidP="00FD29DA">
      <w:pPr>
        <w:spacing w:after="0" w:line="240" w:lineRule="auto"/>
        <w:jc w:val="both"/>
        <w:rPr>
          <w:rFonts w:ascii="Calibri Light" w:hAnsi="Calibri Light" w:cs="Calibri Light"/>
          <w:lang w:eastAsia="it-IT"/>
        </w:rPr>
      </w:pPr>
    </w:p>
    <w:p w14:paraId="7E7DB759" w14:textId="77777777" w:rsidR="00FD29DA" w:rsidRPr="00136933" w:rsidRDefault="00FD29DA" w:rsidP="00FD29DA">
      <w:pPr>
        <w:spacing w:after="0" w:line="240" w:lineRule="auto"/>
        <w:jc w:val="both"/>
        <w:rPr>
          <w:rFonts w:ascii="Calibri Light" w:hAnsi="Calibri Light" w:cs="Calibri Light"/>
          <w:lang w:eastAsia="it-IT"/>
        </w:rPr>
      </w:pPr>
      <w:r w:rsidRPr="000E060A">
        <w:rPr>
          <w:rFonts w:ascii="Calibri Light" w:hAnsi="Calibri Light" w:cs="Calibri Light"/>
          <w:lang w:eastAsia="it-IT"/>
        </w:rPr>
        <w:t>Per svolgere questa attività è necessario mandare al cliente</w:t>
      </w:r>
      <w:r>
        <w:rPr>
          <w:rFonts w:ascii="Calibri Light" w:hAnsi="Calibri Light" w:cs="Calibri Light"/>
          <w:lang w:eastAsia="it-IT"/>
        </w:rPr>
        <w:t>/Titolare del trattamento</w:t>
      </w:r>
      <w:r w:rsidRPr="000E060A">
        <w:rPr>
          <w:rFonts w:ascii="Calibri Light" w:hAnsi="Calibri Light" w:cs="Calibri Light"/>
          <w:lang w:eastAsia="it-IT"/>
        </w:rPr>
        <w:t xml:space="preserve"> una email</w:t>
      </w:r>
      <w:r>
        <w:rPr>
          <w:rFonts w:ascii="Calibri Light" w:hAnsi="Calibri Light" w:cs="Calibri Light"/>
          <w:lang w:eastAsia="it-IT"/>
        </w:rPr>
        <w:t xml:space="preserve"> del seguente tenore</w:t>
      </w:r>
      <w:r w:rsidRPr="000E060A">
        <w:rPr>
          <w:rFonts w:ascii="Calibri Light" w:hAnsi="Calibri Light" w:cs="Calibri Light"/>
          <w:lang w:eastAsia="it-IT"/>
        </w:rPr>
        <w:t>:</w:t>
      </w:r>
    </w:p>
    <w:p w14:paraId="37EFDF19" w14:textId="77777777" w:rsidR="00FD29DA" w:rsidRPr="000E060A" w:rsidRDefault="00FD29DA" w:rsidP="00FD29DA">
      <w:pPr>
        <w:spacing w:after="0" w:line="240" w:lineRule="auto"/>
        <w:jc w:val="both"/>
        <w:rPr>
          <w:rFonts w:ascii="Calibri Light" w:hAnsi="Calibri Light" w:cs="Calibri Light"/>
          <w:lang w:eastAsia="it-IT"/>
        </w:rPr>
      </w:pPr>
      <w:r w:rsidRPr="000E060A">
        <w:rPr>
          <w:rFonts w:ascii="Calibri Light" w:hAnsi="Calibri Light" w:cs="Calibri Light"/>
          <w:lang w:eastAsia="it-IT"/>
        </w:rPr>
        <w:t>“Stimatissimo Cliente,</w:t>
      </w:r>
    </w:p>
    <w:p w14:paraId="084E8F0A" w14:textId="77777777" w:rsidR="00FD29DA" w:rsidRDefault="00FD29DA" w:rsidP="00FD29DA">
      <w:pPr>
        <w:spacing w:after="0" w:line="240" w:lineRule="auto"/>
        <w:jc w:val="both"/>
        <w:rPr>
          <w:rFonts w:ascii="Calibri Light" w:hAnsi="Calibri Light" w:cs="Calibri Light"/>
          <w:lang w:eastAsia="it-IT"/>
        </w:rPr>
      </w:pPr>
      <w:r w:rsidRPr="000E060A">
        <w:rPr>
          <w:rFonts w:ascii="Calibri Light" w:hAnsi="Calibri Light" w:cs="Calibri Light"/>
          <w:lang w:eastAsia="it-IT"/>
        </w:rPr>
        <w:t xml:space="preserve">al fine di risolvere il problema da Lei segnalato è necessario effettuare delle verifiche sui Suoi archivi. </w:t>
      </w:r>
    </w:p>
    <w:p w14:paraId="48D214A6" w14:textId="77777777" w:rsidR="00FD29DA" w:rsidRPr="000E060A" w:rsidRDefault="00FD29DA" w:rsidP="00FD29DA">
      <w:pPr>
        <w:spacing w:after="0" w:line="240" w:lineRule="auto"/>
        <w:jc w:val="both"/>
        <w:rPr>
          <w:rFonts w:ascii="Calibri Light" w:hAnsi="Calibri Light" w:cs="Calibri Light"/>
          <w:lang w:eastAsia="it-IT"/>
        </w:rPr>
      </w:pPr>
      <w:r>
        <w:rPr>
          <w:rFonts w:ascii="Calibri Light" w:hAnsi="Calibri Light" w:cs="Calibri Light"/>
          <w:lang w:eastAsia="it-IT"/>
        </w:rPr>
        <w:t>Le chiediamo di autorizzarci al collegamento attraverso la VPN per prelevare copia e a trattarli per la risoluzione di quanto segnalato”.</w:t>
      </w:r>
    </w:p>
    <w:p w14:paraId="3E6F0FFA" w14:textId="77777777" w:rsidR="00FD29DA" w:rsidRDefault="00FD29DA" w:rsidP="00FD29DA">
      <w:pPr>
        <w:spacing w:after="0" w:line="240" w:lineRule="auto"/>
        <w:jc w:val="both"/>
        <w:rPr>
          <w:rFonts w:ascii="Calibri Light" w:hAnsi="Calibri Light" w:cs="Calibri Light"/>
          <w:lang w:eastAsia="it-IT"/>
        </w:rPr>
      </w:pPr>
    </w:p>
    <w:p w14:paraId="45C4C455" w14:textId="77777777" w:rsidR="00FD29DA" w:rsidRPr="00BB5ED4" w:rsidRDefault="00FD29DA" w:rsidP="00FD29DA">
      <w:pPr>
        <w:spacing w:after="0" w:line="240" w:lineRule="auto"/>
        <w:jc w:val="both"/>
        <w:rPr>
          <w:rFonts w:ascii="Calibri Light" w:hAnsi="Calibri Light" w:cs="Calibri Light"/>
          <w:lang w:eastAsia="it-IT"/>
        </w:rPr>
      </w:pPr>
      <w:r w:rsidRPr="00BB5ED4">
        <w:rPr>
          <w:rFonts w:ascii="Calibri Light" w:hAnsi="Calibri Light" w:cs="Calibri Light"/>
          <w:lang w:eastAsia="it-IT"/>
        </w:rPr>
        <w:t>Gli archivi saranno conservati per il tempo strettamente necessario alla risoluzione della problematica segnalata e dovranno essere cancellati, da parte degli incaricati Zucchetti Axess, al termine dell’intervento.</w:t>
      </w:r>
    </w:p>
    <w:p w14:paraId="28ACDAE7" w14:textId="77777777" w:rsidR="00FD29DA" w:rsidRDefault="00FD29DA" w:rsidP="00FD29DA">
      <w:pPr>
        <w:spacing w:after="0" w:line="240" w:lineRule="auto"/>
        <w:jc w:val="both"/>
        <w:rPr>
          <w:rFonts w:ascii="Calibri Light" w:hAnsi="Calibri Light" w:cs="Calibri Light"/>
          <w:lang w:eastAsia="it-IT"/>
        </w:rPr>
      </w:pPr>
      <w:r w:rsidRPr="00BB5ED4">
        <w:rPr>
          <w:rFonts w:ascii="Calibri Light" w:hAnsi="Calibri Light" w:cs="Calibri Light"/>
          <w:lang w:eastAsia="it-IT"/>
        </w:rPr>
        <w:t>I dati devono essere salvati in Directory non soggette a backup</w:t>
      </w:r>
      <w:r>
        <w:rPr>
          <w:rFonts w:ascii="Calibri Light" w:hAnsi="Calibri Light" w:cs="Calibri Light"/>
          <w:lang w:eastAsia="it-IT"/>
        </w:rPr>
        <w:t>”</w:t>
      </w:r>
      <w:r w:rsidRPr="00BB5ED4">
        <w:rPr>
          <w:rFonts w:ascii="Calibri Light" w:hAnsi="Calibri Light" w:cs="Calibri Light"/>
          <w:lang w:eastAsia="it-IT"/>
        </w:rPr>
        <w:t>.</w:t>
      </w:r>
    </w:p>
    <w:p w14:paraId="0A56AA96" w14:textId="77777777" w:rsidR="00FD29DA" w:rsidRDefault="00FD29DA" w:rsidP="00FD29DA">
      <w:pPr>
        <w:spacing w:after="0" w:line="240" w:lineRule="auto"/>
        <w:jc w:val="both"/>
        <w:rPr>
          <w:rFonts w:ascii="Calibri Light" w:hAnsi="Calibri Light" w:cs="Calibri Light"/>
          <w:lang w:eastAsia="it-IT"/>
        </w:rPr>
      </w:pPr>
    </w:p>
    <w:p w14:paraId="39DAE7BA" w14:textId="77777777" w:rsidR="00FD29DA" w:rsidRPr="000E060A" w:rsidRDefault="00FD29DA" w:rsidP="00FD29DA">
      <w:pPr>
        <w:spacing w:after="0" w:line="240" w:lineRule="auto"/>
        <w:jc w:val="both"/>
        <w:rPr>
          <w:rFonts w:ascii="Calibri Light" w:hAnsi="Calibri Light" w:cs="Calibri Light"/>
          <w:lang w:eastAsia="it-IT"/>
        </w:rPr>
      </w:pPr>
      <w:r w:rsidRPr="000E060A">
        <w:rPr>
          <w:rFonts w:ascii="Calibri Light" w:hAnsi="Calibri Light" w:cs="Calibri Light"/>
          <w:lang w:eastAsia="it-IT"/>
        </w:rPr>
        <w:t>Qualora vi fosse la necessità di mantenere gli archivi vi è la necessità di mandare una email al cliente, come di seguito:</w:t>
      </w:r>
    </w:p>
    <w:p w14:paraId="1DF89CFE" w14:textId="77777777" w:rsidR="00FD29DA" w:rsidRPr="000E060A" w:rsidRDefault="00FD29DA" w:rsidP="00FD29DA">
      <w:pPr>
        <w:spacing w:after="0" w:line="240" w:lineRule="auto"/>
        <w:jc w:val="both"/>
        <w:rPr>
          <w:rFonts w:ascii="Calibri Light" w:hAnsi="Calibri Light" w:cs="Calibri Light"/>
          <w:lang w:eastAsia="it-IT"/>
        </w:rPr>
      </w:pPr>
      <w:r w:rsidRPr="000E060A">
        <w:rPr>
          <w:rFonts w:ascii="Calibri Light" w:hAnsi="Calibri Light" w:cs="Calibri Light"/>
          <w:lang w:eastAsia="it-IT"/>
        </w:rPr>
        <w:t>“Stimatissimo cliente,</w:t>
      </w:r>
    </w:p>
    <w:p w14:paraId="65AB8E9E" w14:textId="77777777" w:rsidR="00FD29DA" w:rsidRPr="000E060A" w:rsidRDefault="00FD29DA" w:rsidP="00FD29DA">
      <w:pPr>
        <w:spacing w:after="0" w:line="240" w:lineRule="auto"/>
        <w:jc w:val="both"/>
        <w:rPr>
          <w:rFonts w:ascii="Calibri Light" w:hAnsi="Calibri Light" w:cs="Calibri Light"/>
          <w:lang w:eastAsia="it-IT"/>
        </w:rPr>
      </w:pPr>
      <w:r w:rsidRPr="000E060A">
        <w:rPr>
          <w:rFonts w:ascii="Calibri Light" w:hAnsi="Calibri Light" w:cs="Calibri Light"/>
          <w:lang w:eastAsia="it-IT"/>
        </w:rPr>
        <w:t xml:space="preserve">avendo risolto i problemi sugli archivi da lei inviatici, Le chiediamo l’autorizzazione alla conservazione dei Suoi archivi presso la nostra infrastruttura per ulteriori _____ giorni. Tale conservazione è finalizzata a verificare eventuali problematiche che Lei ci segnalerà durante l’utilizzo degli archivi ripristinati. Al termine del periodo sopramenzionato provvederemo all’eliminazione definitiva degli archivi. Se dopo tale termine ci sarà la necessità dei suoi archivi provvederemo a richiederglieli. </w:t>
      </w:r>
    </w:p>
    <w:p w14:paraId="018B3525" w14:textId="77777777" w:rsidR="00FD29DA" w:rsidRPr="000E060A" w:rsidRDefault="00FD29DA" w:rsidP="00FD29DA">
      <w:pPr>
        <w:spacing w:after="0" w:line="240" w:lineRule="auto"/>
        <w:jc w:val="both"/>
        <w:rPr>
          <w:rFonts w:ascii="Calibri Light" w:hAnsi="Calibri Light" w:cs="Calibri Light"/>
          <w:lang w:eastAsia="it-IT"/>
        </w:rPr>
      </w:pPr>
      <w:r w:rsidRPr="000E060A">
        <w:rPr>
          <w:rFonts w:ascii="Calibri Light" w:hAnsi="Calibri Light" w:cs="Calibri Light"/>
          <w:lang w:eastAsia="it-IT"/>
        </w:rPr>
        <w:t>Le chiediamo una conferma espressa in tal senso rispondendo a questo messaggio. Qualora la Sua risposta fosse negativa provvederemo all’immediata cancellazione dei Suoi archivi”.</w:t>
      </w:r>
    </w:p>
    <w:p w14:paraId="54827593" w14:textId="77777777" w:rsidR="00FD29DA" w:rsidRDefault="00FD29DA" w:rsidP="00FD29DA">
      <w:pPr>
        <w:spacing w:after="0" w:line="240" w:lineRule="auto"/>
        <w:jc w:val="both"/>
        <w:rPr>
          <w:rFonts w:ascii="Calibri Light" w:hAnsi="Calibri Light" w:cs="Calibri Light"/>
          <w:lang w:eastAsia="it-IT"/>
        </w:rPr>
      </w:pPr>
    </w:p>
    <w:p w14:paraId="2BE57DE5" w14:textId="77777777" w:rsidR="00FD29DA" w:rsidRPr="000E060A" w:rsidRDefault="00FD29DA" w:rsidP="00FD29DA">
      <w:pPr>
        <w:spacing w:after="0" w:line="240" w:lineRule="auto"/>
        <w:jc w:val="both"/>
        <w:rPr>
          <w:rFonts w:ascii="Calibri Light" w:hAnsi="Calibri Light" w:cs="Calibri Light"/>
          <w:lang w:eastAsia="it-IT"/>
        </w:rPr>
      </w:pPr>
      <w:r w:rsidRPr="000E060A">
        <w:rPr>
          <w:rFonts w:ascii="Calibri Light" w:hAnsi="Calibri Light" w:cs="Calibri Light"/>
          <w:lang w:eastAsia="it-IT"/>
        </w:rPr>
        <w:t>Gli archivi dei clienti non potranno mai essere trasmessi a gruppi di lavoro differenti rispetto a quelli finalizzati alla risoluzione del problema segnalato dal cliente.</w:t>
      </w:r>
    </w:p>
    <w:p w14:paraId="1E1B71F1" w14:textId="77777777" w:rsidR="00FD29DA" w:rsidRDefault="00FD29DA" w:rsidP="00FD29DA">
      <w:pPr>
        <w:spacing w:after="0" w:line="240" w:lineRule="auto"/>
        <w:jc w:val="both"/>
        <w:rPr>
          <w:rFonts w:ascii="Calibri Light" w:hAnsi="Calibri Light" w:cs="Calibri Light"/>
          <w:lang w:eastAsia="it-IT"/>
        </w:rPr>
      </w:pPr>
    </w:p>
    <w:p w14:paraId="1DEEE36C" w14:textId="77777777" w:rsidR="00FD29DA" w:rsidRPr="000E060A" w:rsidRDefault="00FD29DA" w:rsidP="00FD29DA">
      <w:pPr>
        <w:spacing w:after="0" w:line="240" w:lineRule="auto"/>
        <w:jc w:val="both"/>
        <w:rPr>
          <w:rFonts w:ascii="Calibri Light" w:hAnsi="Calibri Light" w:cs="Calibri Light"/>
          <w:lang w:eastAsia="it-IT"/>
        </w:rPr>
      </w:pPr>
      <w:r w:rsidRPr="000E060A">
        <w:rPr>
          <w:rFonts w:ascii="Calibri Light" w:hAnsi="Calibri Light" w:cs="Calibri Light"/>
          <w:lang w:eastAsia="it-IT"/>
        </w:rPr>
        <w:t>L’unica possibilità che abbiamo per conservare gli archivi senza la previa autorizzazione del cliente è l’anonimizzazione degli stessi.</w:t>
      </w:r>
    </w:p>
    <w:p w14:paraId="70977AE7" w14:textId="77777777" w:rsidR="00FD29DA" w:rsidRPr="000E060A" w:rsidRDefault="00FD29DA" w:rsidP="00FD29DA">
      <w:pPr>
        <w:spacing w:after="0" w:line="240" w:lineRule="auto"/>
        <w:rPr>
          <w:rFonts w:ascii="Calibri Light" w:hAnsi="Calibri Light" w:cs="Calibri Light"/>
          <w:b/>
          <w:lang w:eastAsia="it-IT"/>
        </w:rPr>
      </w:pPr>
    </w:p>
    <w:p w14:paraId="7E52D37F" w14:textId="77777777" w:rsidR="00FD29DA" w:rsidRPr="008A3AF3" w:rsidRDefault="00FD29DA" w:rsidP="00FD29DA">
      <w:pPr>
        <w:pStyle w:val="Titolo2"/>
        <w:spacing w:line="240" w:lineRule="auto"/>
        <w:rPr>
          <w:rFonts w:ascii="Calibri Light" w:hAnsi="Calibri Light" w:cs="Calibri Light"/>
          <w:sz w:val="28"/>
          <w:szCs w:val="28"/>
          <w:lang w:eastAsia="it-IT"/>
        </w:rPr>
      </w:pPr>
      <w:bookmarkStart w:id="7" w:name="_Toc21602154"/>
      <w:r w:rsidRPr="008A3AF3">
        <w:rPr>
          <w:rFonts w:ascii="Calibri Light" w:hAnsi="Calibri Light" w:cs="Calibri Light"/>
          <w:sz w:val="28"/>
          <w:szCs w:val="28"/>
          <w:lang w:eastAsia="it-IT"/>
        </w:rPr>
        <w:t>ASSISTENZA ATTRAVERSO COLLEGAMENTO DA REMOTO TEAMVIEWER</w:t>
      </w:r>
      <w:bookmarkEnd w:id="7"/>
    </w:p>
    <w:p w14:paraId="4A889869" w14:textId="77777777" w:rsidR="00FD29DA" w:rsidRPr="000E060A" w:rsidRDefault="00FD29DA" w:rsidP="00FD29DA">
      <w:pPr>
        <w:spacing w:after="0" w:line="240" w:lineRule="auto"/>
        <w:jc w:val="both"/>
        <w:rPr>
          <w:rFonts w:ascii="Calibri Light" w:hAnsi="Calibri Light" w:cs="Calibri Light"/>
          <w:lang w:eastAsia="it-IT"/>
        </w:rPr>
      </w:pPr>
      <w:r w:rsidRPr="000E060A">
        <w:rPr>
          <w:rFonts w:ascii="Calibri Light" w:hAnsi="Calibri Light" w:cs="Calibri Light"/>
          <w:lang w:eastAsia="it-IT"/>
        </w:rPr>
        <w:t>Questa modalità di collegamento sugli strumenti dei clienti garantisce la privacy in quanto:</w:t>
      </w:r>
    </w:p>
    <w:p w14:paraId="754BD5EC" w14:textId="77777777" w:rsidR="00FD29DA" w:rsidRPr="000E060A" w:rsidRDefault="00FD29DA" w:rsidP="00FD29DA">
      <w:pPr>
        <w:pStyle w:val="Paragrafoelenco"/>
        <w:numPr>
          <w:ilvl w:val="0"/>
          <w:numId w:val="12"/>
        </w:numPr>
        <w:spacing w:after="0" w:line="240" w:lineRule="auto"/>
        <w:ind w:left="426" w:hanging="426"/>
        <w:jc w:val="both"/>
        <w:rPr>
          <w:rFonts w:ascii="Calibri Light" w:hAnsi="Calibri Light" w:cs="Calibri Light"/>
          <w:lang w:eastAsia="it-IT"/>
        </w:rPr>
      </w:pPr>
      <w:r w:rsidRPr="000E060A">
        <w:rPr>
          <w:rFonts w:ascii="Calibri Light" w:hAnsi="Calibri Light" w:cs="Calibri Light"/>
          <w:lang w:eastAsia="it-IT"/>
        </w:rPr>
        <w:t>Il collegamento è sempre richiesto dal cliente</w:t>
      </w:r>
    </w:p>
    <w:p w14:paraId="795AC082" w14:textId="77777777" w:rsidR="00FD29DA" w:rsidRPr="000E060A" w:rsidRDefault="00FD29DA" w:rsidP="00FD29DA">
      <w:pPr>
        <w:pStyle w:val="Paragrafoelenco"/>
        <w:numPr>
          <w:ilvl w:val="0"/>
          <w:numId w:val="12"/>
        </w:numPr>
        <w:spacing w:after="0" w:line="240" w:lineRule="auto"/>
        <w:ind w:left="426" w:hanging="426"/>
        <w:jc w:val="both"/>
        <w:rPr>
          <w:rFonts w:ascii="Calibri Light" w:hAnsi="Calibri Light" w:cs="Calibri Light"/>
          <w:lang w:eastAsia="it-IT"/>
        </w:rPr>
      </w:pPr>
      <w:r w:rsidRPr="000E060A">
        <w:rPr>
          <w:rFonts w:ascii="Calibri Light" w:hAnsi="Calibri Light" w:cs="Calibri Light"/>
          <w:lang w:eastAsia="it-IT"/>
        </w:rPr>
        <w:t>Le credenziali di accesso sono sempre individuali</w:t>
      </w:r>
    </w:p>
    <w:p w14:paraId="29982C25" w14:textId="77777777" w:rsidR="00FD29DA" w:rsidRPr="000E060A" w:rsidRDefault="00FD29DA" w:rsidP="00FD29DA">
      <w:pPr>
        <w:pStyle w:val="Paragrafoelenco"/>
        <w:numPr>
          <w:ilvl w:val="0"/>
          <w:numId w:val="12"/>
        </w:numPr>
        <w:spacing w:after="0" w:line="240" w:lineRule="auto"/>
        <w:ind w:left="426" w:hanging="426"/>
        <w:jc w:val="both"/>
        <w:rPr>
          <w:rFonts w:ascii="Calibri Light" w:hAnsi="Calibri Light" w:cs="Calibri Light"/>
          <w:lang w:eastAsia="it-IT"/>
        </w:rPr>
      </w:pPr>
      <w:r w:rsidRPr="000E060A">
        <w:rPr>
          <w:rFonts w:ascii="Calibri Light" w:hAnsi="Calibri Light" w:cs="Calibri Light"/>
          <w:lang w:eastAsia="it-IT"/>
        </w:rPr>
        <w:t>Il cliente ci fa accedere ad un ambiente con profilo di autorizzazione da lui scelto per farci eseguire le attività di assistenza</w:t>
      </w:r>
    </w:p>
    <w:p w14:paraId="4DE25717" w14:textId="77777777" w:rsidR="00FD29DA" w:rsidRDefault="00FD29DA" w:rsidP="00FD29DA">
      <w:pPr>
        <w:pStyle w:val="Paragrafoelenco"/>
        <w:numPr>
          <w:ilvl w:val="0"/>
          <w:numId w:val="12"/>
        </w:numPr>
        <w:spacing w:after="0" w:line="240" w:lineRule="auto"/>
        <w:ind w:left="426" w:hanging="426"/>
        <w:jc w:val="both"/>
        <w:rPr>
          <w:rFonts w:ascii="Calibri Light" w:hAnsi="Calibri Light" w:cs="Calibri Light"/>
          <w:lang w:eastAsia="it-IT"/>
        </w:rPr>
      </w:pPr>
      <w:r w:rsidRPr="000E060A">
        <w:rPr>
          <w:rFonts w:ascii="Calibri Light" w:hAnsi="Calibri Light" w:cs="Calibri Light"/>
          <w:lang w:eastAsia="it-IT"/>
        </w:rPr>
        <w:t>Il cliente può sconnetterci quando desidera</w:t>
      </w:r>
      <w:r>
        <w:rPr>
          <w:rFonts w:ascii="Calibri Light" w:hAnsi="Calibri Light" w:cs="Calibri Light"/>
          <w:lang w:eastAsia="it-IT"/>
        </w:rPr>
        <w:t>.</w:t>
      </w:r>
    </w:p>
    <w:p w14:paraId="7F33EA6A" w14:textId="77777777" w:rsidR="00FD29DA" w:rsidRPr="000E060A" w:rsidRDefault="00FD29DA" w:rsidP="00FD29DA">
      <w:pPr>
        <w:pStyle w:val="Paragrafoelenco"/>
        <w:spacing w:after="0" w:line="240" w:lineRule="auto"/>
        <w:ind w:left="426"/>
        <w:jc w:val="both"/>
        <w:rPr>
          <w:rFonts w:ascii="Calibri Light" w:hAnsi="Calibri Light" w:cs="Calibri Light"/>
          <w:lang w:eastAsia="it-IT"/>
        </w:rPr>
      </w:pPr>
    </w:p>
    <w:p w14:paraId="05B4D547" w14:textId="77777777" w:rsidR="00FD29DA" w:rsidRPr="000E060A" w:rsidRDefault="00FD29DA" w:rsidP="00FD29DA">
      <w:pPr>
        <w:spacing w:after="0" w:line="240" w:lineRule="auto"/>
        <w:jc w:val="both"/>
        <w:rPr>
          <w:rFonts w:ascii="Calibri Light" w:hAnsi="Calibri Light" w:cs="Calibri Light"/>
          <w:lang w:eastAsia="it-IT"/>
        </w:rPr>
      </w:pPr>
      <w:r w:rsidRPr="000E060A">
        <w:rPr>
          <w:rFonts w:ascii="Calibri Light" w:hAnsi="Calibri Light" w:cs="Calibri Light"/>
          <w:lang w:eastAsia="it-IT"/>
        </w:rPr>
        <w:t>Attraverso TeamViewer è possibile far accedere anche l’assistenza di 2 livello alla stessa sessione da noi aperta. In questo caso il cliente ne ha l’evidenza perché fornita dallo strumento e quindi accetta implicitamente tale modalità</w:t>
      </w:r>
      <w:r>
        <w:rPr>
          <w:rFonts w:ascii="Calibri Light" w:hAnsi="Calibri Light" w:cs="Calibri Light"/>
          <w:lang w:eastAsia="it-IT"/>
        </w:rPr>
        <w:t>.</w:t>
      </w:r>
    </w:p>
    <w:p w14:paraId="0566C682" w14:textId="77777777" w:rsidR="00FD29DA" w:rsidRDefault="00FD29DA" w:rsidP="00FD29DA">
      <w:pPr>
        <w:spacing w:after="0" w:line="240" w:lineRule="auto"/>
        <w:jc w:val="both"/>
        <w:rPr>
          <w:rFonts w:ascii="Calibri Light" w:hAnsi="Calibri Light" w:cs="Calibri Light"/>
          <w:lang w:eastAsia="it-IT"/>
        </w:rPr>
      </w:pPr>
    </w:p>
    <w:p w14:paraId="52DA282A" w14:textId="77777777" w:rsidR="00FD29DA" w:rsidRPr="000E060A" w:rsidRDefault="00FD29DA" w:rsidP="00FD29DA">
      <w:pPr>
        <w:spacing w:after="0" w:line="240" w:lineRule="auto"/>
        <w:jc w:val="both"/>
        <w:rPr>
          <w:rFonts w:ascii="Calibri Light" w:hAnsi="Calibri Light" w:cs="Calibri Light"/>
          <w:lang w:eastAsia="it-IT"/>
        </w:rPr>
      </w:pPr>
      <w:r w:rsidRPr="000E060A">
        <w:rPr>
          <w:rFonts w:ascii="Calibri Light" w:hAnsi="Calibri Light" w:cs="Calibri Light"/>
          <w:lang w:eastAsia="it-IT"/>
        </w:rPr>
        <w:t xml:space="preserve">Qualora vi fosse la necessità di non far vedere al cliente codici, password, licenze che dobbiamo inserire per il corretto funzionamento dello strumento è essenziale utilizzare la funzione </w:t>
      </w:r>
      <w:proofErr w:type="gramStart"/>
      <w:r w:rsidRPr="000E060A">
        <w:rPr>
          <w:rFonts w:ascii="Calibri Light" w:hAnsi="Calibri Light" w:cs="Calibri Light"/>
          <w:lang w:eastAsia="it-IT"/>
        </w:rPr>
        <w:t>TeamViewer :</w:t>
      </w:r>
      <w:proofErr w:type="gramEnd"/>
      <w:r w:rsidRPr="000E060A">
        <w:rPr>
          <w:rFonts w:ascii="Calibri Light" w:hAnsi="Calibri Light" w:cs="Calibri Light"/>
          <w:lang w:eastAsia="it-IT"/>
        </w:rPr>
        <w:t xml:space="preserve"> Mostra videata nera</w:t>
      </w:r>
    </w:p>
    <w:p w14:paraId="1643C347" w14:textId="77777777" w:rsidR="00FD29DA" w:rsidRDefault="00FD29DA" w:rsidP="00FD29DA">
      <w:pPr>
        <w:spacing w:line="240" w:lineRule="auto"/>
        <w:rPr>
          <w:lang w:eastAsia="it-IT"/>
        </w:rPr>
      </w:pPr>
      <w:r>
        <w:rPr>
          <w:noProof/>
          <w:lang w:eastAsia="it-IT"/>
        </w:rPr>
        <w:drawing>
          <wp:inline distT="0" distB="0" distL="0" distR="0" wp14:anchorId="698C0998" wp14:editId="3C58F904">
            <wp:extent cx="6114415" cy="469265"/>
            <wp:effectExtent l="0" t="0" r="635"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4415" cy="469265"/>
                    </a:xfrm>
                    <a:prstGeom prst="rect">
                      <a:avLst/>
                    </a:prstGeom>
                    <a:noFill/>
                    <a:ln>
                      <a:noFill/>
                    </a:ln>
                  </pic:spPr>
                </pic:pic>
              </a:graphicData>
            </a:graphic>
          </wp:inline>
        </w:drawing>
      </w:r>
    </w:p>
    <w:p w14:paraId="40A74379" w14:textId="77777777" w:rsidR="00FD29DA" w:rsidRDefault="00FD29DA" w:rsidP="00FD29DA">
      <w:pPr>
        <w:spacing w:after="0" w:line="240" w:lineRule="auto"/>
        <w:jc w:val="both"/>
        <w:rPr>
          <w:rFonts w:ascii="Calibri Light" w:hAnsi="Calibri Light" w:cs="Calibri Light"/>
          <w:lang w:eastAsia="it-IT"/>
        </w:rPr>
      </w:pPr>
      <w:r>
        <w:rPr>
          <w:rFonts w:ascii="Calibri Light" w:hAnsi="Calibri Light" w:cs="Calibri Light"/>
          <w:lang w:eastAsia="it-IT"/>
        </w:rPr>
        <w:t>È</w:t>
      </w:r>
      <w:r w:rsidRPr="008A3AF3">
        <w:rPr>
          <w:rFonts w:ascii="Calibri Light" w:hAnsi="Calibri Light" w:cs="Calibri Light"/>
          <w:lang w:eastAsia="it-IT"/>
        </w:rPr>
        <w:t xml:space="preserve"> essenziale utilizzare il nostro TeamViewer in quanto licenziato e personalizzato con tutta la documentazione che deve essere prodotta dalla legge sul trattamento dei dati personali.</w:t>
      </w:r>
    </w:p>
    <w:p w14:paraId="6BD45A23" w14:textId="77777777" w:rsidR="00FD29DA" w:rsidRPr="008A3AF3" w:rsidRDefault="00FD29DA" w:rsidP="00FD29DA">
      <w:pPr>
        <w:spacing w:after="0" w:line="240" w:lineRule="auto"/>
        <w:jc w:val="both"/>
        <w:rPr>
          <w:rFonts w:ascii="Calibri Light" w:hAnsi="Calibri Light" w:cs="Calibri Light"/>
          <w:lang w:eastAsia="it-IT"/>
        </w:rPr>
      </w:pPr>
    </w:p>
    <w:p w14:paraId="4C92E11B" w14:textId="77777777" w:rsidR="00FD29DA" w:rsidRDefault="00FD29DA" w:rsidP="00FD29DA">
      <w:pPr>
        <w:spacing w:after="0" w:line="240" w:lineRule="auto"/>
        <w:jc w:val="both"/>
        <w:rPr>
          <w:rFonts w:ascii="Calibri Light" w:hAnsi="Calibri Light" w:cs="Calibri Light"/>
          <w:lang w:eastAsia="it-IT"/>
        </w:rPr>
      </w:pPr>
      <w:r w:rsidRPr="008A3AF3">
        <w:rPr>
          <w:rFonts w:ascii="Calibri Light" w:hAnsi="Calibri Light" w:cs="Calibri Light"/>
          <w:lang w:eastAsia="it-IT"/>
        </w:rPr>
        <w:t>Solo in casi eccezionali e dopo attenta valutazione del responsabile e dell’ufficio privacy è possibile utilizzare altri strumenti di connessione che si comportano in modo uguale.</w:t>
      </w:r>
    </w:p>
    <w:p w14:paraId="39D2B455" w14:textId="77777777" w:rsidR="00FD29DA" w:rsidRPr="009214B7" w:rsidRDefault="00FD29DA" w:rsidP="00FD29DA">
      <w:pPr>
        <w:spacing w:after="0" w:line="240" w:lineRule="auto"/>
        <w:jc w:val="both"/>
        <w:rPr>
          <w:rFonts w:ascii="Calibri Light" w:hAnsi="Calibri Light" w:cs="Calibri Light"/>
          <w:lang w:eastAsia="it-IT"/>
        </w:rPr>
      </w:pPr>
    </w:p>
    <w:p w14:paraId="0DDB38CC" w14:textId="77777777" w:rsidR="00AE51FA" w:rsidRDefault="00AE51FA" w:rsidP="00FD29DA">
      <w:pPr>
        <w:pStyle w:val="Titolo2"/>
        <w:spacing w:line="240" w:lineRule="auto"/>
        <w:rPr>
          <w:rFonts w:ascii="Calibri Light" w:hAnsi="Calibri Light" w:cs="Calibri Light"/>
          <w:sz w:val="28"/>
          <w:szCs w:val="28"/>
          <w:lang w:eastAsia="it-IT"/>
        </w:rPr>
      </w:pPr>
      <w:bookmarkStart w:id="8" w:name="_Toc21602155"/>
    </w:p>
    <w:p w14:paraId="635CED74" w14:textId="2E1E9066" w:rsidR="00FD29DA" w:rsidRDefault="00FD29DA" w:rsidP="00FD29DA">
      <w:pPr>
        <w:pStyle w:val="Titolo2"/>
        <w:spacing w:line="240" w:lineRule="auto"/>
        <w:rPr>
          <w:rFonts w:ascii="Calibri Light" w:hAnsi="Calibri Light" w:cs="Calibri Light"/>
          <w:sz w:val="28"/>
          <w:szCs w:val="28"/>
          <w:lang w:eastAsia="it-IT"/>
        </w:rPr>
      </w:pPr>
      <w:r w:rsidRPr="008A3AF3">
        <w:rPr>
          <w:rFonts w:ascii="Calibri Light" w:hAnsi="Calibri Light" w:cs="Calibri Light"/>
          <w:sz w:val="28"/>
          <w:szCs w:val="28"/>
          <w:lang w:eastAsia="it-IT"/>
        </w:rPr>
        <w:t>ASSISTENZA ATTRAVERSO COLLEGAMENTO TRAMITE VPN</w:t>
      </w:r>
      <w:bookmarkEnd w:id="8"/>
    </w:p>
    <w:p w14:paraId="7F0E6D67" w14:textId="77777777" w:rsidR="00FD29DA" w:rsidRPr="008A3AF3" w:rsidRDefault="00FD29DA" w:rsidP="00FD29DA">
      <w:pPr>
        <w:spacing w:after="0" w:line="240" w:lineRule="auto"/>
        <w:jc w:val="both"/>
        <w:rPr>
          <w:rFonts w:ascii="Calibri Light" w:eastAsia="Times New Roman" w:hAnsi="Calibri Light" w:cs="Calibri Light"/>
          <w:bCs/>
          <w:lang w:eastAsia="it-IT"/>
        </w:rPr>
      </w:pPr>
      <w:r w:rsidRPr="008A3AF3">
        <w:rPr>
          <w:rFonts w:ascii="Calibri Light" w:eastAsia="Times New Roman" w:hAnsi="Calibri Light" w:cs="Calibri Light"/>
          <w:bCs/>
          <w:lang w:eastAsia="it-IT"/>
        </w:rPr>
        <w:t xml:space="preserve">Qualora l’attività di assistenza debba essere svolta tramite VPN o accessi privati è necessario che gli addetti Zucchetti </w:t>
      </w:r>
      <w:r>
        <w:rPr>
          <w:rFonts w:ascii="Calibri Light" w:eastAsia="Times New Roman" w:hAnsi="Calibri Light" w:cs="Calibri Light"/>
          <w:bCs/>
          <w:lang w:eastAsia="it-IT"/>
        </w:rPr>
        <w:t xml:space="preserve">Axess </w:t>
      </w:r>
      <w:r w:rsidRPr="008A3AF3">
        <w:rPr>
          <w:rFonts w:ascii="Calibri Light" w:eastAsia="Times New Roman" w:hAnsi="Calibri Light" w:cs="Calibri Light"/>
          <w:bCs/>
          <w:lang w:eastAsia="it-IT"/>
        </w:rPr>
        <w:t>entrino nei sistemi dei clienti:</w:t>
      </w:r>
    </w:p>
    <w:p w14:paraId="678808B1" w14:textId="77777777" w:rsidR="00FD29DA" w:rsidRPr="008A3AF3" w:rsidRDefault="00FD29DA" w:rsidP="00FD29DA">
      <w:pPr>
        <w:pStyle w:val="Paragrafoelenco"/>
        <w:numPr>
          <w:ilvl w:val="0"/>
          <w:numId w:val="12"/>
        </w:numPr>
        <w:spacing w:after="0" w:line="240" w:lineRule="auto"/>
        <w:jc w:val="both"/>
        <w:rPr>
          <w:rFonts w:ascii="Calibri Light" w:eastAsia="Times New Roman" w:hAnsi="Calibri Light" w:cs="Calibri Light"/>
          <w:bCs/>
          <w:lang w:eastAsia="it-IT"/>
        </w:rPr>
      </w:pPr>
      <w:r w:rsidRPr="008A3AF3">
        <w:rPr>
          <w:rFonts w:ascii="Calibri Light" w:eastAsia="Times New Roman" w:hAnsi="Calibri Light" w:cs="Calibri Light"/>
          <w:bCs/>
          <w:lang w:eastAsia="it-IT"/>
        </w:rPr>
        <w:t>Previa autorizzazione del cliente</w:t>
      </w:r>
      <w:r>
        <w:rPr>
          <w:rFonts w:ascii="Calibri Light" w:eastAsia="Times New Roman" w:hAnsi="Calibri Light" w:cs="Calibri Light"/>
          <w:bCs/>
          <w:lang w:eastAsia="it-IT"/>
        </w:rPr>
        <w:t xml:space="preserve"> </w:t>
      </w:r>
    </w:p>
    <w:p w14:paraId="68C26D4D" w14:textId="77777777" w:rsidR="00FD29DA" w:rsidRPr="008A3AF3" w:rsidRDefault="00FD29DA" w:rsidP="00FD29DA">
      <w:pPr>
        <w:pStyle w:val="Paragrafoelenco"/>
        <w:numPr>
          <w:ilvl w:val="0"/>
          <w:numId w:val="12"/>
        </w:numPr>
        <w:spacing w:after="0" w:line="240" w:lineRule="auto"/>
        <w:jc w:val="both"/>
        <w:rPr>
          <w:rFonts w:ascii="Calibri Light" w:eastAsia="Times New Roman" w:hAnsi="Calibri Light" w:cs="Calibri Light"/>
          <w:bCs/>
          <w:lang w:eastAsia="it-IT"/>
        </w:rPr>
      </w:pPr>
      <w:r w:rsidRPr="008A3AF3">
        <w:rPr>
          <w:rFonts w:ascii="Calibri Light" w:eastAsia="Times New Roman" w:hAnsi="Calibri Light" w:cs="Calibri Light"/>
          <w:bCs/>
          <w:lang w:eastAsia="it-IT"/>
        </w:rPr>
        <w:t>Che abbiano le credenziali attive per il tempo necessario all’esecuzione delle attività richieste</w:t>
      </w:r>
    </w:p>
    <w:p w14:paraId="05E81E9C" w14:textId="77777777" w:rsidR="00FD29DA" w:rsidRPr="008A3AF3" w:rsidRDefault="00FD29DA" w:rsidP="00FD29DA">
      <w:pPr>
        <w:pStyle w:val="Paragrafoelenco"/>
        <w:numPr>
          <w:ilvl w:val="0"/>
          <w:numId w:val="12"/>
        </w:numPr>
        <w:spacing w:after="0" w:line="240" w:lineRule="auto"/>
        <w:jc w:val="both"/>
        <w:rPr>
          <w:rFonts w:ascii="Calibri Light" w:eastAsia="Times New Roman" w:hAnsi="Calibri Light" w:cs="Calibri Light"/>
          <w:bCs/>
          <w:lang w:eastAsia="it-IT"/>
        </w:rPr>
      </w:pPr>
      <w:r w:rsidRPr="008A3AF3">
        <w:rPr>
          <w:rFonts w:ascii="Calibri Light" w:eastAsia="Times New Roman" w:hAnsi="Calibri Light" w:cs="Calibri Light"/>
          <w:bCs/>
          <w:lang w:eastAsia="it-IT"/>
        </w:rPr>
        <w:t>Che al termine dell’attività siano disattivate</w:t>
      </w:r>
      <w:r>
        <w:rPr>
          <w:rFonts w:ascii="Calibri Light" w:eastAsia="Times New Roman" w:hAnsi="Calibri Light" w:cs="Calibri Light"/>
          <w:bCs/>
          <w:lang w:eastAsia="it-IT"/>
        </w:rPr>
        <w:t xml:space="preserve"> da parte del Cliente/Titolare del trattamento</w:t>
      </w:r>
    </w:p>
    <w:p w14:paraId="34EAEEE9" w14:textId="77777777" w:rsidR="00FD29DA" w:rsidRPr="008A3AF3" w:rsidRDefault="00FD29DA" w:rsidP="00FD29DA">
      <w:pPr>
        <w:spacing w:after="0" w:line="240" w:lineRule="auto"/>
        <w:jc w:val="both"/>
        <w:rPr>
          <w:rFonts w:ascii="Calibri Light" w:eastAsia="Times New Roman" w:hAnsi="Calibri Light" w:cs="Calibri Light"/>
          <w:bCs/>
          <w:lang w:eastAsia="it-IT"/>
        </w:rPr>
      </w:pPr>
    </w:p>
    <w:p w14:paraId="33DC28E0" w14:textId="77777777" w:rsidR="00FD29DA" w:rsidRPr="008A3AF3" w:rsidRDefault="00FD29DA" w:rsidP="00FD29DA">
      <w:pPr>
        <w:spacing w:after="0" w:line="240" w:lineRule="auto"/>
        <w:jc w:val="both"/>
        <w:rPr>
          <w:rFonts w:ascii="Calibri Light" w:eastAsia="Times New Roman" w:hAnsi="Calibri Light" w:cs="Calibri Light"/>
          <w:bCs/>
          <w:lang w:eastAsia="it-IT"/>
        </w:rPr>
      </w:pPr>
      <w:r w:rsidRPr="008A3AF3">
        <w:rPr>
          <w:rFonts w:ascii="Calibri Light" w:eastAsia="Times New Roman" w:hAnsi="Calibri Light" w:cs="Calibri Light"/>
          <w:bCs/>
          <w:lang w:eastAsia="it-IT"/>
        </w:rPr>
        <w:t>La creazione dell’utenza deve essere richiesta solo al cliente che</w:t>
      </w:r>
      <w:r>
        <w:rPr>
          <w:rFonts w:ascii="Calibri Light" w:eastAsia="Times New Roman" w:hAnsi="Calibri Light" w:cs="Calibri Light"/>
          <w:bCs/>
          <w:lang w:eastAsia="it-IT"/>
        </w:rPr>
        <w:t xml:space="preserve"> deve generarla individuale per ogni incaricato Zucchetti AX.</w:t>
      </w:r>
    </w:p>
    <w:p w14:paraId="2018F71D" w14:textId="77777777" w:rsidR="00FD29DA" w:rsidRPr="008A3AF3" w:rsidRDefault="00FD29DA" w:rsidP="00FD29DA">
      <w:pPr>
        <w:spacing w:after="0" w:line="240" w:lineRule="auto"/>
        <w:jc w:val="both"/>
        <w:rPr>
          <w:rFonts w:ascii="Calibri Light" w:eastAsia="Times New Roman" w:hAnsi="Calibri Light" w:cs="Calibri Light"/>
          <w:bCs/>
          <w:lang w:eastAsia="it-IT"/>
        </w:rPr>
      </w:pPr>
    </w:p>
    <w:p w14:paraId="78CCCFED" w14:textId="77777777" w:rsidR="00FD29DA" w:rsidRPr="008A3AF3" w:rsidRDefault="00FD29DA" w:rsidP="00FD29DA">
      <w:pPr>
        <w:spacing w:after="0" w:line="240" w:lineRule="auto"/>
        <w:jc w:val="both"/>
        <w:rPr>
          <w:rFonts w:ascii="Calibri Light" w:eastAsia="Times New Roman" w:hAnsi="Calibri Light" w:cs="Calibri Light"/>
          <w:bCs/>
          <w:lang w:eastAsia="it-IT"/>
        </w:rPr>
      </w:pPr>
      <w:r>
        <w:rPr>
          <w:rFonts w:ascii="Calibri Light" w:eastAsia="Times New Roman" w:hAnsi="Calibri Light" w:cs="Calibri Light"/>
          <w:bCs/>
          <w:lang w:eastAsia="it-IT"/>
        </w:rPr>
        <w:t>È</w:t>
      </w:r>
      <w:r w:rsidRPr="008A3AF3">
        <w:rPr>
          <w:rFonts w:ascii="Calibri Light" w:eastAsia="Times New Roman" w:hAnsi="Calibri Light" w:cs="Calibri Light"/>
          <w:bCs/>
          <w:lang w:eastAsia="it-IT"/>
        </w:rPr>
        <w:t xml:space="preserve"> necessario inviare al cliente una email:</w:t>
      </w:r>
    </w:p>
    <w:p w14:paraId="6451A05F" w14:textId="77777777" w:rsidR="00FD29DA" w:rsidRPr="008A3AF3" w:rsidRDefault="00FD29DA" w:rsidP="00FD29DA">
      <w:pPr>
        <w:spacing w:after="0" w:line="240" w:lineRule="auto"/>
        <w:jc w:val="both"/>
        <w:rPr>
          <w:rFonts w:ascii="Calibri Light" w:eastAsia="Times New Roman" w:hAnsi="Calibri Light" w:cs="Calibri Light"/>
          <w:lang w:eastAsia="it-IT"/>
        </w:rPr>
      </w:pPr>
      <w:r w:rsidRPr="008A3AF3">
        <w:rPr>
          <w:rFonts w:ascii="Calibri Light" w:eastAsia="Times New Roman" w:hAnsi="Calibri Light" w:cs="Calibri Light"/>
          <w:bCs/>
          <w:lang w:eastAsia="it-IT"/>
        </w:rPr>
        <w:t>"Per l'esecuzione delle attività di assistenza da Lei richieste è necessaria la creazione di profili di accesso individuali per gli operatori che effettueranno tale attività. Per questo è necessario che Lei generi a sistema tali credenziali"</w:t>
      </w:r>
      <w:r>
        <w:rPr>
          <w:rFonts w:ascii="Calibri Light" w:eastAsia="Times New Roman" w:hAnsi="Calibri Light" w:cs="Calibri Light"/>
          <w:bCs/>
          <w:lang w:eastAsia="it-IT"/>
        </w:rPr>
        <w:t>.</w:t>
      </w:r>
    </w:p>
    <w:p w14:paraId="2A823E4B" w14:textId="77777777" w:rsidR="00FD29DA" w:rsidRPr="008A3AF3" w:rsidRDefault="00FD29DA" w:rsidP="00FD29DA">
      <w:pPr>
        <w:spacing w:after="0" w:line="240" w:lineRule="auto"/>
        <w:jc w:val="both"/>
        <w:rPr>
          <w:rFonts w:ascii="Calibri Light" w:hAnsi="Calibri Light" w:cs="Calibri Light"/>
          <w:lang w:eastAsia="it-IT"/>
        </w:rPr>
      </w:pPr>
    </w:p>
    <w:p w14:paraId="619C9EA8" w14:textId="77777777" w:rsidR="00FD29DA" w:rsidRPr="008A3AF3" w:rsidRDefault="00FD29DA" w:rsidP="00FD29DA">
      <w:pPr>
        <w:spacing w:after="0" w:line="240" w:lineRule="auto"/>
        <w:jc w:val="both"/>
        <w:rPr>
          <w:rFonts w:ascii="Calibri Light" w:hAnsi="Calibri Light" w:cs="Calibri Light"/>
          <w:lang w:eastAsia="it-IT"/>
        </w:rPr>
      </w:pPr>
      <w:r>
        <w:rPr>
          <w:rFonts w:ascii="Calibri Light" w:hAnsi="Calibri Light" w:cs="Calibri Light"/>
          <w:lang w:eastAsia="it-IT"/>
        </w:rPr>
        <w:t>Quando il C</w:t>
      </w:r>
      <w:r w:rsidRPr="008A3AF3">
        <w:rPr>
          <w:rFonts w:ascii="Calibri Light" w:hAnsi="Calibri Light" w:cs="Calibri Light"/>
          <w:lang w:eastAsia="it-IT"/>
        </w:rPr>
        <w:t>liente ci fa la richiesta</w:t>
      </w:r>
      <w:r>
        <w:rPr>
          <w:rFonts w:ascii="Calibri Light" w:hAnsi="Calibri Light" w:cs="Calibri Light"/>
          <w:lang w:eastAsia="it-IT"/>
        </w:rPr>
        <w:t>,</w:t>
      </w:r>
      <w:r w:rsidRPr="008A3AF3">
        <w:rPr>
          <w:rFonts w:ascii="Calibri Light" w:hAnsi="Calibri Light" w:cs="Calibri Light"/>
          <w:lang w:eastAsia="it-IT"/>
        </w:rPr>
        <w:t xml:space="preserve"> una volta creata l’utenza individuale:</w:t>
      </w:r>
    </w:p>
    <w:p w14:paraId="507F83F3" w14:textId="77777777" w:rsidR="00FD29DA" w:rsidRPr="008A3AF3" w:rsidRDefault="00FD29DA" w:rsidP="00FD29DA">
      <w:pPr>
        <w:spacing w:line="240" w:lineRule="auto"/>
        <w:jc w:val="both"/>
        <w:rPr>
          <w:rFonts w:ascii="Calibri Light" w:hAnsi="Calibri Light" w:cs="Calibri Light"/>
          <w:lang w:eastAsia="it-IT"/>
        </w:rPr>
      </w:pPr>
      <w:r w:rsidRPr="008A3AF3">
        <w:rPr>
          <w:rFonts w:ascii="Calibri Light" w:hAnsi="Calibri Light" w:cs="Calibri Light"/>
          <w:lang w:eastAsia="it-IT"/>
        </w:rPr>
        <w:t>“Per l’esecuzione delle attività di assistenza da Lei richieste è necessario che attivi l’utente a me abbinato”</w:t>
      </w:r>
    </w:p>
    <w:p w14:paraId="46F5D0DA" w14:textId="77777777" w:rsidR="00FD29DA" w:rsidRPr="008A3AF3" w:rsidRDefault="00FD29DA" w:rsidP="00FD29DA">
      <w:pPr>
        <w:spacing w:after="0" w:line="240" w:lineRule="auto"/>
        <w:jc w:val="both"/>
        <w:rPr>
          <w:rFonts w:ascii="Calibri Light" w:hAnsi="Calibri Light" w:cs="Calibri Light"/>
          <w:lang w:eastAsia="it-IT"/>
        </w:rPr>
      </w:pPr>
      <w:r w:rsidRPr="008A3AF3">
        <w:rPr>
          <w:rFonts w:ascii="Calibri Light" w:hAnsi="Calibri Light" w:cs="Calibri Light"/>
          <w:lang w:eastAsia="it-IT"/>
        </w:rPr>
        <w:t>Al termine:</w:t>
      </w:r>
    </w:p>
    <w:p w14:paraId="5F5A1149" w14:textId="77777777" w:rsidR="00FD29DA" w:rsidRDefault="00FD29DA" w:rsidP="00FD29DA">
      <w:pPr>
        <w:spacing w:after="0" w:line="240" w:lineRule="auto"/>
        <w:jc w:val="both"/>
        <w:rPr>
          <w:rFonts w:ascii="Calibri Light" w:hAnsi="Calibri Light" w:cs="Calibri Light"/>
          <w:lang w:eastAsia="it-IT"/>
        </w:rPr>
      </w:pPr>
      <w:r w:rsidRPr="008A3AF3">
        <w:rPr>
          <w:rFonts w:ascii="Calibri Light" w:hAnsi="Calibri Light" w:cs="Calibri Light"/>
          <w:lang w:eastAsia="it-IT"/>
        </w:rPr>
        <w:t>“L’attività di assistenza è terminata le ricordiamo di disattivare le credenziali al fine di tutelare i suoi dati personali”.</w:t>
      </w:r>
    </w:p>
    <w:p w14:paraId="1D561269" w14:textId="77777777" w:rsidR="00FD29DA" w:rsidRPr="008A3AF3" w:rsidRDefault="00FD29DA" w:rsidP="00FD29DA">
      <w:pPr>
        <w:spacing w:after="0" w:line="240" w:lineRule="auto"/>
        <w:jc w:val="both"/>
        <w:rPr>
          <w:rFonts w:ascii="Calibri Light" w:hAnsi="Calibri Light" w:cs="Calibri Light"/>
          <w:lang w:eastAsia="it-IT"/>
        </w:rPr>
      </w:pPr>
    </w:p>
    <w:p w14:paraId="0A0D0769" w14:textId="77777777" w:rsidR="00FD29DA" w:rsidRPr="009214B7" w:rsidRDefault="00FD29DA" w:rsidP="00FD29DA">
      <w:pPr>
        <w:spacing w:after="0" w:line="240" w:lineRule="auto"/>
        <w:rPr>
          <w:rFonts w:ascii="Calibri Light" w:eastAsiaTheme="majorEastAsia" w:hAnsi="Calibri Light" w:cs="Calibri Light"/>
          <w:color w:val="365F91" w:themeColor="accent1" w:themeShade="BF"/>
          <w:sz w:val="28"/>
          <w:szCs w:val="28"/>
          <w:lang w:eastAsia="it-IT"/>
        </w:rPr>
      </w:pPr>
      <w:r w:rsidRPr="009214B7">
        <w:rPr>
          <w:rFonts w:ascii="Calibri Light" w:eastAsiaTheme="majorEastAsia" w:hAnsi="Calibri Light" w:cs="Calibri Light"/>
          <w:color w:val="365F91" w:themeColor="accent1" w:themeShade="BF"/>
          <w:sz w:val="28"/>
          <w:szCs w:val="28"/>
          <w:lang w:eastAsia="it-IT"/>
        </w:rPr>
        <w:t>ALTRE TIPOLOGIE DI ASSISTENZA</w:t>
      </w:r>
    </w:p>
    <w:p w14:paraId="30E202A4" w14:textId="77777777" w:rsidR="00FD29DA" w:rsidRPr="009214B7" w:rsidRDefault="00FD29DA" w:rsidP="00FD29DA">
      <w:pPr>
        <w:spacing w:after="0" w:line="240" w:lineRule="auto"/>
        <w:jc w:val="both"/>
        <w:rPr>
          <w:lang w:eastAsia="it-IT"/>
        </w:rPr>
      </w:pPr>
      <w:r w:rsidRPr="009214B7">
        <w:rPr>
          <w:rFonts w:ascii="Calibri Light" w:hAnsi="Calibri Light" w:cs="Calibri Light"/>
        </w:rPr>
        <w:t xml:space="preserve">L’assistenza viene effettuata anche su sistemi di videosorveglianza. Quando </w:t>
      </w:r>
      <w:r>
        <w:rPr>
          <w:rFonts w:ascii="Calibri Light" w:hAnsi="Calibri Light" w:cs="Calibri Light"/>
        </w:rPr>
        <w:t xml:space="preserve">la </w:t>
      </w:r>
      <w:r w:rsidRPr="009214B7">
        <w:rPr>
          <w:rFonts w:ascii="Calibri Light" w:hAnsi="Calibri Light" w:cs="Calibri Light"/>
        </w:rPr>
        <w:t xml:space="preserve">videocamera non funziona, se </w:t>
      </w:r>
      <w:r>
        <w:rPr>
          <w:rFonts w:ascii="Calibri Light" w:hAnsi="Calibri Light" w:cs="Calibri Light"/>
        </w:rPr>
        <w:t xml:space="preserve">il </w:t>
      </w:r>
      <w:r w:rsidRPr="009214B7">
        <w:rPr>
          <w:rFonts w:ascii="Calibri Light" w:hAnsi="Calibri Light" w:cs="Calibri Light"/>
        </w:rPr>
        <w:t>sistema</w:t>
      </w:r>
      <w:r>
        <w:rPr>
          <w:rFonts w:ascii="Calibri Light" w:hAnsi="Calibri Light" w:cs="Calibri Light"/>
        </w:rPr>
        <w:t xml:space="preserve"> è</w:t>
      </w:r>
      <w:r w:rsidRPr="009214B7">
        <w:rPr>
          <w:rFonts w:ascii="Calibri Light" w:hAnsi="Calibri Light" w:cs="Calibri Light"/>
        </w:rPr>
        <w:t xml:space="preserve"> integrato in </w:t>
      </w:r>
      <w:proofErr w:type="spellStart"/>
      <w:r>
        <w:rPr>
          <w:rFonts w:ascii="Calibri Light" w:hAnsi="Calibri Light" w:cs="Calibri Light"/>
        </w:rPr>
        <w:t>X</w:t>
      </w:r>
      <w:r w:rsidRPr="009214B7">
        <w:rPr>
          <w:rFonts w:ascii="Calibri Light" w:hAnsi="Calibri Light" w:cs="Calibri Light"/>
        </w:rPr>
        <w:t>atlas</w:t>
      </w:r>
      <w:proofErr w:type="spellEnd"/>
      <w:r>
        <w:rPr>
          <w:rFonts w:ascii="Calibri Light" w:hAnsi="Calibri Light" w:cs="Calibri Light"/>
        </w:rPr>
        <w:t xml:space="preserve">, </w:t>
      </w:r>
      <w:r w:rsidRPr="009214B7">
        <w:rPr>
          <w:rFonts w:ascii="Calibri Light" w:hAnsi="Calibri Light" w:cs="Calibri Light"/>
        </w:rPr>
        <w:t xml:space="preserve">si interviene </w:t>
      </w:r>
      <w:r>
        <w:rPr>
          <w:rFonts w:ascii="Calibri Light" w:hAnsi="Calibri Light" w:cs="Calibri Light"/>
        </w:rPr>
        <w:t xml:space="preserve">direttamente su </w:t>
      </w:r>
      <w:proofErr w:type="spellStart"/>
      <w:r>
        <w:rPr>
          <w:rFonts w:ascii="Calibri Light" w:hAnsi="Calibri Light" w:cs="Calibri Light"/>
        </w:rPr>
        <w:t>X</w:t>
      </w:r>
      <w:r w:rsidRPr="009214B7">
        <w:rPr>
          <w:rFonts w:ascii="Calibri Light" w:hAnsi="Calibri Light" w:cs="Calibri Light"/>
        </w:rPr>
        <w:t>atlas</w:t>
      </w:r>
      <w:proofErr w:type="spellEnd"/>
      <w:r w:rsidRPr="009214B7">
        <w:rPr>
          <w:rFonts w:ascii="Calibri Light" w:hAnsi="Calibri Light" w:cs="Calibri Light"/>
        </w:rPr>
        <w:t>; in questi casi l’accesso è alle impostazioni delle configurazioni o alle immagini ma solo in tempo reale e nessuno accede mai alle registrazioni. Se non vanno le registrazioni l’assistenza viene svolta ai manutentori del sistema di videosorveglianza.</w:t>
      </w:r>
    </w:p>
    <w:p w14:paraId="1DC20E16" w14:textId="77777777" w:rsidR="00FD29DA" w:rsidRPr="00E0564D" w:rsidRDefault="00FD29DA" w:rsidP="00FD29DA">
      <w:pPr>
        <w:spacing w:before="100" w:beforeAutospacing="1" w:after="0" w:line="240" w:lineRule="auto"/>
        <w:rPr>
          <w:rFonts w:ascii="Calibri Light" w:eastAsia="Times New Roman" w:hAnsi="Calibri Light" w:cs="Calibri Light"/>
          <w:lang w:eastAsia="it-IT"/>
        </w:rPr>
      </w:pPr>
    </w:p>
    <w:sectPr w:rsidR="00FD29DA" w:rsidRPr="00E0564D" w:rsidSect="00AE51FA">
      <w:headerReference w:type="default" r:id="rId11"/>
      <w:pgSz w:w="11906" w:h="16838"/>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F780E" w14:textId="77777777" w:rsidR="008970D1" w:rsidRDefault="008970D1" w:rsidP="005E6872">
      <w:pPr>
        <w:spacing w:after="0" w:line="240" w:lineRule="auto"/>
      </w:pPr>
      <w:r>
        <w:separator/>
      </w:r>
    </w:p>
  </w:endnote>
  <w:endnote w:type="continuationSeparator" w:id="0">
    <w:p w14:paraId="3DB6C9CE" w14:textId="77777777" w:rsidR="008970D1" w:rsidRDefault="008970D1" w:rsidP="005E6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BB6B5" w14:textId="77777777" w:rsidR="008970D1" w:rsidRDefault="008970D1" w:rsidP="005E6872">
      <w:pPr>
        <w:spacing w:after="0" w:line="240" w:lineRule="auto"/>
      </w:pPr>
      <w:r>
        <w:separator/>
      </w:r>
    </w:p>
  </w:footnote>
  <w:footnote w:type="continuationSeparator" w:id="0">
    <w:p w14:paraId="117AEFC1" w14:textId="77777777" w:rsidR="008970D1" w:rsidRDefault="008970D1" w:rsidP="005E6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6D5DB" w14:textId="5DA34D91" w:rsidR="005E6872" w:rsidRPr="00DD6A87" w:rsidRDefault="000441A9" w:rsidP="00C2751A">
    <w:pPr>
      <w:tabs>
        <w:tab w:val="center" w:pos="4819"/>
      </w:tabs>
      <w:rPr>
        <w:rFonts w:eastAsia="Times New Roman" w:cs="Times New Roman"/>
        <w:sz w:val="32"/>
        <w:szCs w:val="32"/>
        <w:lang w:eastAsia="it-IT"/>
      </w:rPr>
    </w:pPr>
    <w:r w:rsidRPr="000441A9">
      <w:rPr>
        <w:rFonts w:eastAsia="Times New Roman" w:cs="Times New Roman"/>
        <w:sz w:val="32"/>
        <w:szCs w:val="32"/>
        <w:highlight w:val="yellow"/>
        <w:lang w:eastAsia="it-IT"/>
      </w:rPr>
      <w:t>CARTA</w:t>
    </w:r>
    <w:r>
      <w:rPr>
        <w:rFonts w:eastAsia="Times New Roman" w:cs="Times New Roman"/>
        <w:sz w:val="32"/>
        <w:szCs w:val="32"/>
        <w:lang w:eastAsia="it-IT"/>
      </w:rPr>
      <w:t xml:space="preserve"> </w:t>
    </w:r>
    <w:r w:rsidRPr="000441A9">
      <w:rPr>
        <w:rFonts w:eastAsia="Times New Roman" w:cs="Times New Roman"/>
        <w:sz w:val="32"/>
        <w:szCs w:val="32"/>
        <w:highlight w:val="yellow"/>
        <w:lang w:eastAsia="it-IT"/>
      </w:rPr>
      <w:t>INTESTATA</w:t>
    </w:r>
    <w:r w:rsidR="00C2751A">
      <w:rPr>
        <w:rFonts w:eastAsia="Times New Roman" w:cs="Times New Roman"/>
        <w:sz w:val="32"/>
        <w:szCs w:val="32"/>
        <w:lang w:eastAsia="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5DFE"/>
    <w:multiLevelType w:val="hybridMultilevel"/>
    <w:tmpl w:val="49ACA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D806FD"/>
    <w:multiLevelType w:val="hybridMultilevel"/>
    <w:tmpl w:val="E78A16F6"/>
    <w:lvl w:ilvl="0" w:tplc="6AE087AA">
      <w:start w:val="937"/>
      <w:numFmt w:val="bullet"/>
      <w:lvlText w:val="-"/>
      <w:lvlJc w:val="left"/>
      <w:pPr>
        <w:ind w:left="720" w:hanging="360"/>
      </w:pPr>
      <w:rPr>
        <w:rFonts w:ascii="Calibri" w:eastAsia="Times"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687E0C"/>
    <w:multiLevelType w:val="multilevel"/>
    <w:tmpl w:val="EDFA16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8BA5A03"/>
    <w:multiLevelType w:val="hybridMultilevel"/>
    <w:tmpl w:val="63FE90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D91C60"/>
    <w:multiLevelType w:val="hybridMultilevel"/>
    <w:tmpl w:val="EC38E8A2"/>
    <w:lvl w:ilvl="0" w:tplc="3746DDD6">
      <w:start w:val="60"/>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8D4B7B"/>
    <w:multiLevelType w:val="hybridMultilevel"/>
    <w:tmpl w:val="F766B3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527C4B"/>
    <w:multiLevelType w:val="hybridMultilevel"/>
    <w:tmpl w:val="2CE834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184D66"/>
    <w:multiLevelType w:val="hybridMultilevel"/>
    <w:tmpl w:val="316EB0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49210FD"/>
    <w:multiLevelType w:val="hybridMultilevel"/>
    <w:tmpl w:val="85381488"/>
    <w:lvl w:ilvl="0" w:tplc="5D6A14D4">
      <w:start w:val="2"/>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26315D"/>
    <w:multiLevelType w:val="hybridMultilevel"/>
    <w:tmpl w:val="F1B2EAB6"/>
    <w:lvl w:ilvl="0" w:tplc="05C6E11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1D3216"/>
    <w:multiLevelType w:val="hybridMultilevel"/>
    <w:tmpl w:val="5AC0D2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0D753F"/>
    <w:multiLevelType w:val="hybridMultilevel"/>
    <w:tmpl w:val="8110DC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D257EBF"/>
    <w:multiLevelType w:val="hybridMultilevel"/>
    <w:tmpl w:val="C08A13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16114F"/>
    <w:multiLevelType w:val="hybridMultilevel"/>
    <w:tmpl w:val="2188E9BE"/>
    <w:lvl w:ilvl="0" w:tplc="D5665CD8">
      <w:start w:val="1"/>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7F4549D9"/>
    <w:multiLevelType w:val="hybridMultilevel"/>
    <w:tmpl w:val="91ECA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12"/>
  </w:num>
  <w:num w:numId="5">
    <w:abstractNumId w:val="1"/>
  </w:num>
  <w:num w:numId="6">
    <w:abstractNumId w:val="13"/>
  </w:num>
  <w:num w:numId="7">
    <w:abstractNumId w:val="0"/>
  </w:num>
  <w:num w:numId="8">
    <w:abstractNumId w:val="6"/>
  </w:num>
  <w:num w:numId="9">
    <w:abstractNumId w:val="3"/>
  </w:num>
  <w:num w:numId="10">
    <w:abstractNumId w:val="11"/>
  </w:num>
  <w:num w:numId="11">
    <w:abstractNumId w:val="14"/>
  </w:num>
  <w:num w:numId="12">
    <w:abstractNumId w:val="9"/>
  </w:num>
  <w:num w:numId="13">
    <w:abstractNumId w:val="8"/>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036"/>
    <w:rsid w:val="00006FE6"/>
    <w:rsid w:val="00007CC2"/>
    <w:rsid w:val="000401A5"/>
    <w:rsid w:val="000441A9"/>
    <w:rsid w:val="000A1370"/>
    <w:rsid w:val="000A5938"/>
    <w:rsid w:val="000D3C13"/>
    <w:rsid w:val="00115B4B"/>
    <w:rsid w:val="00134258"/>
    <w:rsid w:val="00184800"/>
    <w:rsid w:val="001A3FF3"/>
    <w:rsid w:val="001C71C6"/>
    <w:rsid w:val="00207B3F"/>
    <w:rsid w:val="00222E33"/>
    <w:rsid w:val="00226359"/>
    <w:rsid w:val="002316FF"/>
    <w:rsid w:val="002333C9"/>
    <w:rsid w:val="00240572"/>
    <w:rsid w:val="00242CE6"/>
    <w:rsid w:val="00243905"/>
    <w:rsid w:val="002B561B"/>
    <w:rsid w:val="002E56B0"/>
    <w:rsid w:val="002F373C"/>
    <w:rsid w:val="0031357C"/>
    <w:rsid w:val="00317691"/>
    <w:rsid w:val="00322F2B"/>
    <w:rsid w:val="003247D0"/>
    <w:rsid w:val="0032514D"/>
    <w:rsid w:val="00335B9F"/>
    <w:rsid w:val="00370B5C"/>
    <w:rsid w:val="003743CB"/>
    <w:rsid w:val="00374D69"/>
    <w:rsid w:val="0038472A"/>
    <w:rsid w:val="00387EF2"/>
    <w:rsid w:val="003B377B"/>
    <w:rsid w:val="003B7AC0"/>
    <w:rsid w:val="00406185"/>
    <w:rsid w:val="00441A26"/>
    <w:rsid w:val="00462036"/>
    <w:rsid w:val="00465B0B"/>
    <w:rsid w:val="004671E5"/>
    <w:rsid w:val="004A51C0"/>
    <w:rsid w:val="004A566C"/>
    <w:rsid w:val="00540C61"/>
    <w:rsid w:val="00553FFE"/>
    <w:rsid w:val="0055776B"/>
    <w:rsid w:val="00594B0B"/>
    <w:rsid w:val="005A54C5"/>
    <w:rsid w:val="005C3518"/>
    <w:rsid w:val="005E6872"/>
    <w:rsid w:val="005F4821"/>
    <w:rsid w:val="0064328E"/>
    <w:rsid w:val="00656F48"/>
    <w:rsid w:val="00682D3B"/>
    <w:rsid w:val="006962FE"/>
    <w:rsid w:val="006B3644"/>
    <w:rsid w:val="006D33A9"/>
    <w:rsid w:val="00711F5E"/>
    <w:rsid w:val="00727CC5"/>
    <w:rsid w:val="00746B10"/>
    <w:rsid w:val="00752954"/>
    <w:rsid w:val="00754B2F"/>
    <w:rsid w:val="00771DDE"/>
    <w:rsid w:val="00773F73"/>
    <w:rsid w:val="00776C8E"/>
    <w:rsid w:val="00780D27"/>
    <w:rsid w:val="0078431F"/>
    <w:rsid w:val="007C15B3"/>
    <w:rsid w:val="007D21C5"/>
    <w:rsid w:val="008053C4"/>
    <w:rsid w:val="00806DBB"/>
    <w:rsid w:val="00826F1D"/>
    <w:rsid w:val="00834041"/>
    <w:rsid w:val="00835165"/>
    <w:rsid w:val="00881576"/>
    <w:rsid w:val="008825B2"/>
    <w:rsid w:val="008970D1"/>
    <w:rsid w:val="008A62A5"/>
    <w:rsid w:val="008B134B"/>
    <w:rsid w:val="008B6DBD"/>
    <w:rsid w:val="008C201C"/>
    <w:rsid w:val="008D0608"/>
    <w:rsid w:val="008D4CDD"/>
    <w:rsid w:val="008D7729"/>
    <w:rsid w:val="008F37B8"/>
    <w:rsid w:val="00925507"/>
    <w:rsid w:val="00980306"/>
    <w:rsid w:val="009A0D08"/>
    <w:rsid w:val="009B29B9"/>
    <w:rsid w:val="009B5761"/>
    <w:rsid w:val="009C1CB5"/>
    <w:rsid w:val="009C4597"/>
    <w:rsid w:val="009E2205"/>
    <w:rsid w:val="00A1022B"/>
    <w:rsid w:val="00A3790B"/>
    <w:rsid w:val="00A45B4B"/>
    <w:rsid w:val="00A46B1F"/>
    <w:rsid w:val="00A77830"/>
    <w:rsid w:val="00AA6F72"/>
    <w:rsid w:val="00AE51FA"/>
    <w:rsid w:val="00B219D4"/>
    <w:rsid w:val="00B40281"/>
    <w:rsid w:val="00B67AF4"/>
    <w:rsid w:val="00B87B1D"/>
    <w:rsid w:val="00B905BD"/>
    <w:rsid w:val="00B9563C"/>
    <w:rsid w:val="00BA6725"/>
    <w:rsid w:val="00BE44DE"/>
    <w:rsid w:val="00C2751A"/>
    <w:rsid w:val="00C44D1A"/>
    <w:rsid w:val="00C77552"/>
    <w:rsid w:val="00CC72B1"/>
    <w:rsid w:val="00CE2B6D"/>
    <w:rsid w:val="00D035E7"/>
    <w:rsid w:val="00D3015B"/>
    <w:rsid w:val="00D3221D"/>
    <w:rsid w:val="00D42671"/>
    <w:rsid w:val="00D657E6"/>
    <w:rsid w:val="00DE0307"/>
    <w:rsid w:val="00DF380D"/>
    <w:rsid w:val="00E0564D"/>
    <w:rsid w:val="00E503CE"/>
    <w:rsid w:val="00E90F0B"/>
    <w:rsid w:val="00E97DEB"/>
    <w:rsid w:val="00EC2C53"/>
    <w:rsid w:val="00ED1DE7"/>
    <w:rsid w:val="00EE077D"/>
    <w:rsid w:val="00F02EAB"/>
    <w:rsid w:val="00F346F4"/>
    <w:rsid w:val="00F6479E"/>
    <w:rsid w:val="00F75560"/>
    <w:rsid w:val="00F97511"/>
    <w:rsid w:val="00FA7428"/>
    <w:rsid w:val="00FA7584"/>
    <w:rsid w:val="00FB662A"/>
    <w:rsid w:val="00FD29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D61262"/>
  <w15:docId w15:val="{80578E48-020D-483B-B16A-A3348B37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C1CB5"/>
  </w:style>
  <w:style w:type="paragraph" w:styleId="Titolo1">
    <w:name w:val="heading 1"/>
    <w:basedOn w:val="Normale"/>
    <w:link w:val="Titolo1Carattere"/>
    <w:uiPriority w:val="9"/>
    <w:qFormat/>
    <w:rsid w:val="00806D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FD29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5">
    <w:name w:val="heading 5"/>
    <w:basedOn w:val="Normale"/>
    <w:next w:val="Normale"/>
    <w:link w:val="Titolo5Carattere"/>
    <w:uiPriority w:val="9"/>
    <w:semiHidden/>
    <w:unhideWhenUsed/>
    <w:qFormat/>
    <w:rsid w:val="002B561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406185"/>
    <w:rPr>
      <w:sz w:val="16"/>
      <w:szCs w:val="16"/>
    </w:rPr>
  </w:style>
  <w:style w:type="paragraph" w:styleId="Testocommento">
    <w:name w:val="annotation text"/>
    <w:basedOn w:val="Normale"/>
    <w:link w:val="TestocommentoCarattere"/>
    <w:uiPriority w:val="99"/>
    <w:semiHidden/>
    <w:unhideWhenUsed/>
    <w:rsid w:val="004061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06185"/>
    <w:rPr>
      <w:sz w:val="20"/>
      <w:szCs w:val="20"/>
    </w:rPr>
  </w:style>
  <w:style w:type="paragraph" w:styleId="Soggettocommento">
    <w:name w:val="annotation subject"/>
    <w:basedOn w:val="Testocommento"/>
    <w:next w:val="Testocommento"/>
    <w:link w:val="SoggettocommentoCarattere"/>
    <w:uiPriority w:val="99"/>
    <w:semiHidden/>
    <w:unhideWhenUsed/>
    <w:rsid w:val="00406185"/>
    <w:rPr>
      <w:b/>
      <w:bCs/>
    </w:rPr>
  </w:style>
  <w:style w:type="character" w:customStyle="1" w:styleId="SoggettocommentoCarattere">
    <w:name w:val="Soggetto commento Carattere"/>
    <w:basedOn w:val="TestocommentoCarattere"/>
    <w:link w:val="Soggettocommento"/>
    <w:uiPriority w:val="99"/>
    <w:semiHidden/>
    <w:rsid w:val="00406185"/>
    <w:rPr>
      <w:b/>
      <w:bCs/>
      <w:sz w:val="20"/>
      <w:szCs w:val="20"/>
    </w:rPr>
  </w:style>
  <w:style w:type="paragraph" w:styleId="Testofumetto">
    <w:name w:val="Balloon Text"/>
    <w:basedOn w:val="Normale"/>
    <w:link w:val="TestofumettoCarattere"/>
    <w:uiPriority w:val="99"/>
    <w:semiHidden/>
    <w:unhideWhenUsed/>
    <w:rsid w:val="004061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6185"/>
    <w:rPr>
      <w:rFonts w:ascii="Tahoma" w:hAnsi="Tahoma" w:cs="Tahoma"/>
      <w:sz w:val="16"/>
      <w:szCs w:val="16"/>
    </w:rPr>
  </w:style>
  <w:style w:type="character" w:customStyle="1" w:styleId="Titolo1Carattere">
    <w:name w:val="Titolo 1 Carattere"/>
    <w:basedOn w:val="Carpredefinitoparagrafo"/>
    <w:link w:val="Titolo1"/>
    <w:uiPriority w:val="9"/>
    <w:rsid w:val="00806DBB"/>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806DB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06DBB"/>
    <w:rPr>
      <w:b/>
      <w:bCs/>
    </w:rPr>
  </w:style>
  <w:style w:type="paragraph" w:styleId="PreformattatoHTML">
    <w:name w:val="HTML Preformatted"/>
    <w:basedOn w:val="Normale"/>
    <w:link w:val="PreformattatoHTMLCarattere"/>
    <w:uiPriority w:val="99"/>
    <w:semiHidden/>
    <w:unhideWhenUsed/>
    <w:rsid w:val="00FB6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it-IT"/>
    </w:rPr>
  </w:style>
  <w:style w:type="character" w:customStyle="1" w:styleId="PreformattatoHTMLCarattere">
    <w:name w:val="Preformattato HTML Carattere"/>
    <w:basedOn w:val="Carpredefinitoparagrafo"/>
    <w:link w:val="PreformattatoHTML"/>
    <w:uiPriority w:val="99"/>
    <w:semiHidden/>
    <w:rsid w:val="00FB662A"/>
    <w:rPr>
      <w:rFonts w:ascii="Courier New" w:hAnsi="Courier New" w:cs="Courier New"/>
      <w:color w:val="000000"/>
      <w:sz w:val="20"/>
      <w:szCs w:val="20"/>
      <w:lang w:eastAsia="it-IT"/>
    </w:rPr>
  </w:style>
  <w:style w:type="paragraph" w:styleId="Paragrafoelenco">
    <w:name w:val="List Paragraph"/>
    <w:aliases w:val="Paragrafo2"/>
    <w:basedOn w:val="Normale"/>
    <w:uiPriority w:val="34"/>
    <w:qFormat/>
    <w:rsid w:val="00540C61"/>
    <w:pPr>
      <w:ind w:left="720"/>
      <w:contextualSpacing/>
    </w:pPr>
  </w:style>
  <w:style w:type="paragraph" w:styleId="Intestazione">
    <w:name w:val="header"/>
    <w:basedOn w:val="Normale"/>
    <w:link w:val="IntestazioneCarattere"/>
    <w:uiPriority w:val="99"/>
    <w:unhideWhenUsed/>
    <w:rsid w:val="005E68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6872"/>
  </w:style>
  <w:style w:type="paragraph" w:styleId="Pidipagina">
    <w:name w:val="footer"/>
    <w:basedOn w:val="Normale"/>
    <w:link w:val="PidipaginaCarattere"/>
    <w:uiPriority w:val="99"/>
    <w:unhideWhenUsed/>
    <w:rsid w:val="005E68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6872"/>
  </w:style>
  <w:style w:type="character" w:customStyle="1" w:styleId="Titolo5Carattere">
    <w:name w:val="Titolo 5 Carattere"/>
    <w:basedOn w:val="Carpredefinitoparagrafo"/>
    <w:link w:val="Titolo5"/>
    <w:uiPriority w:val="9"/>
    <w:semiHidden/>
    <w:rsid w:val="002B561B"/>
    <w:rPr>
      <w:rFonts w:asciiTheme="majorHAnsi" w:eastAsiaTheme="majorEastAsia" w:hAnsiTheme="majorHAnsi" w:cstheme="majorBidi"/>
      <w:color w:val="365F91" w:themeColor="accent1" w:themeShade="BF"/>
    </w:rPr>
  </w:style>
  <w:style w:type="table" w:styleId="Grigliatabella">
    <w:name w:val="Table Grid"/>
    <w:basedOn w:val="Tabellanormale"/>
    <w:uiPriority w:val="39"/>
    <w:rsid w:val="00CE2B6D"/>
    <w:pPr>
      <w:spacing w:after="0" w:line="240" w:lineRule="auto"/>
    </w:pPr>
    <w:rPr>
      <w:rFonts w:eastAsiaTheme="minorEastAsia"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E2B6D"/>
    <w:rPr>
      <w:color w:val="0000FF" w:themeColor="hyperlink"/>
      <w:u w:val="single"/>
    </w:rPr>
  </w:style>
  <w:style w:type="character" w:customStyle="1" w:styleId="Titolo2Carattere">
    <w:name w:val="Titolo 2 Carattere"/>
    <w:basedOn w:val="Carpredefinitoparagrafo"/>
    <w:link w:val="Titolo2"/>
    <w:uiPriority w:val="9"/>
    <w:rsid w:val="00FD29DA"/>
    <w:rPr>
      <w:rFonts w:asciiTheme="majorHAnsi" w:eastAsiaTheme="majorEastAsia" w:hAnsiTheme="majorHAnsi" w:cstheme="majorBidi"/>
      <w:color w:val="365F91" w:themeColor="accent1" w:themeShade="BF"/>
      <w:sz w:val="26"/>
      <w:szCs w:val="26"/>
    </w:rPr>
  </w:style>
  <w:style w:type="character" w:styleId="Menzionenonrisolta">
    <w:name w:val="Unresolved Mention"/>
    <w:basedOn w:val="Carpredefinitoparagrafo"/>
    <w:uiPriority w:val="99"/>
    <w:semiHidden/>
    <w:unhideWhenUsed/>
    <w:rsid w:val="00FD2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83914">
      <w:bodyDiv w:val="1"/>
      <w:marLeft w:val="0"/>
      <w:marRight w:val="0"/>
      <w:marTop w:val="0"/>
      <w:marBottom w:val="0"/>
      <w:divBdr>
        <w:top w:val="none" w:sz="0" w:space="0" w:color="auto"/>
        <w:left w:val="none" w:sz="0" w:space="0" w:color="auto"/>
        <w:bottom w:val="none" w:sz="0" w:space="0" w:color="auto"/>
        <w:right w:val="none" w:sz="0" w:space="0" w:color="auto"/>
      </w:divBdr>
    </w:div>
    <w:div w:id="489062158">
      <w:bodyDiv w:val="1"/>
      <w:marLeft w:val="0"/>
      <w:marRight w:val="0"/>
      <w:marTop w:val="0"/>
      <w:marBottom w:val="0"/>
      <w:divBdr>
        <w:top w:val="none" w:sz="0" w:space="0" w:color="auto"/>
        <w:left w:val="none" w:sz="0" w:space="0" w:color="auto"/>
        <w:bottom w:val="none" w:sz="0" w:space="0" w:color="auto"/>
        <w:right w:val="none" w:sz="0" w:space="0" w:color="auto"/>
      </w:divBdr>
    </w:div>
    <w:div w:id="849762831">
      <w:bodyDiv w:val="1"/>
      <w:marLeft w:val="0"/>
      <w:marRight w:val="0"/>
      <w:marTop w:val="0"/>
      <w:marBottom w:val="0"/>
      <w:divBdr>
        <w:top w:val="none" w:sz="0" w:space="0" w:color="auto"/>
        <w:left w:val="none" w:sz="0" w:space="0" w:color="auto"/>
        <w:bottom w:val="none" w:sz="0" w:space="0" w:color="auto"/>
        <w:right w:val="none" w:sz="0" w:space="0" w:color="auto"/>
      </w:divBdr>
    </w:div>
    <w:div w:id="909924091">
      <w:bodyDiv w:val="1"/>
      <w:marLeft w:val="0"/>
      <w:marRight w:val="0"/>
      <w:marTop w:val="0"/>
      <w:marBottom w:val="0"/>
      <w:divBdr>
        <w:top w:val="none" w:sz="0" w:space="0" w:color="auto"/>
        <w:left w:val="none" w:sz="0" w:space="0" w:color="auto"/>
        <w:bottom w:val="none" w:sz="0" w:space="0" w:color="auto"/>
        <w:right w:val="none" w:sz="0" w:space="0" w:color="auto"/>
      </w:divBdr>
    </w:div>
    <w:div w:id="948777270">
      <w:bodyDiv w:val="1"/>
      <w:marLeft w:val="0"/>
      <w:marRight w:val="0"/>
      <w:marTop w:val="0"/>
      <w:marBottom w:val="0"/>
      <w:divBdr>
        <w:top w:val="none" w:sz="0" w:space="0" w:color="auto"/>
        <w:left w:val="none" w:sz="0" w:space="0" w:color="auto"/>
        <w:bottom w:val="none" w:sz="0" w:space="0" w:color="auto"/>
        <w:right w:val="none" w:sz="0" w:space="0" w:color="auto"/>
      </w:divBdr>
    </w:div>
    <w:div w:id="1064061392">
      <w:bodyDiv w:val="1"/>
      <w:marLeft w:val="0"/>
      <w:marRight w:val="0"/>
      <w:marTop w:val="0"/>
      <w:marBottom w:val="0"/>
      <w:divBdr>
        <w:top w:val="none" w:sz="0" w:space="0" w:color="auto"/>
        <w:left w:val="none" w:sz="0" w:space="0" w:color="auto"/>
        <w:bottom w:val="none" w:sz="0" w:space="0" w:color="auto"/>
        <w:right w:val="none" w:sz="0" w:space="0" w:color="auto"/>
      </w:divBdr>
      <w:divsChild>
        <w:div w:id="14887636">
          <w:marLeft w:val="0"/>
          <w:marRight w:val="0"/>
          <w:marTop w:val="0"/>
          <w:marBottom w:val="525"/>
          <w:divBdr>
            <w:top w:val="none" w:sz="0" w:space="0" w:color="auto"/>
            <w:left w:val="none" w:sz="0" w:space="0" w:color="auto"/>
            <w:bottom w:val="none" w:sz="0" w:space="0" w:color="auto"/>
            <w:right w:val="none" w:sz="0" w:space="0" w:color="auto"/>
          </w:divBdr>
          <w:divsChild>
            <w:div w:id="1158155141">
              <w:marLeft w:val="0"/>
              <w:marRight w:val="0"/>
              <w:marTop w:val="0"/>
              <w:marBottom w:val="0"/>
              <w:divBdr>
                <w:top w:val="none" w:sz="0" w:space="0" w:color="auto"/>
                <w:left w:val="none" w:sz="0" w:space="0" w:color="auto"/>
                <w:bottom w:val="none" w:sz="0" w:space="0" w:color="auto"/>
                <w:right w:val="none" w:sz="0" w:space="0" w:color="auto"/>
              </w:divBdr>
            </w:div>
          </w:divsChild>
        </w:div>
        <w:div w:id="18818977">
          <w:marLeft w:val="0"/>
          <w:marRight w:val="0"/>
          <w:marTop w:val="0"/>
          <w:marBottom w:val="525"/>
          <w:divBdr>
            <w:top w:val="none" w:sz="0" w:space="0" w:color="auto"/>
            <w:left w:val="none" w:sz="0" w:space="0" w:color="auto"/>
            <w:bottom w:val="none" w:sz="0" w:space="0" w:color="auto"/>
            <w:right w:val="none" w:sz="0" w:space="0" w:color="auto"/>
          </w:divBdr>
          <w:divsChild>
            <w:div w:id="2122454107">
              <w:marLeft w:val="0"/>
              <w:marRight w:val="0"/>
              <w:marTop w:val="0"/>
              <w:marBottom w:val="0"/>
              <w:divBdr>
                <w:top w:val="none" w:sz="0" w:space="0" w:color="auto"/>
                <w:left w:val="none" w:sz="0" w:space="0" w:color="auto"/>
                <w:bottom w:val="none" w:sz="0" w:space="0" w:color="auto"/>
                <w:right w:val="none" w:sz="0" w:space="0" w:color="auto"/>
              </w:divBdr>
              <w:divsChild>
                <w:div w:id="613365403">
                  <w:marLeft w:val="0"/>
                  <w:marRight w:val="0"/>
                  <w:marTop w:val="0"/>
                  <w:marBottom w:val="0"/>
                  <w:divBdr>
                    <w:top w:val="none" w:sz="0" w:space="0" w:color="auto"/>
                    <w:left w:val="none" w:sz="0" w:space="0" w:color="auto"/>
                    <w:bottom w:val="none" w:sz="0" w:space="0" w:color="auto"/>
                    <w:right w:val="none" w:sz="0" w:space="0" w:color="auto"/>
                  </w:divBdr>
                  <w:divsChild>
                    <w:div w:id="772290385">
                      <w:marLeft w:val="0"/>
                      <w:marRight w:val="0"/>
                      <w:marTop w:val="0"/>
                      <w:marBottom w:val="0"/>
                      <w:divBdr>
                        <w:top w:val="none" w:sz="0" w:space="0" w:color="auto"/>
                        <w:left w:val="none" w:sz="0" w:space="0" w:color="auto"/>
                        <w:bottom w:val="none" w:sz="0" w:space="0" w:color="auto"/>
                        <w:right w:val="none" w:sz="0" w:space="0" w:color="auto"/>
                      </w:divBdr>
                      <w:divsChild>
                        <w:div w:id="22966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3771">
          <w:marLeft w:val="0"/>
          <w:marRight w:val="0"/>
          <w:marTop w:val="0"/>
          <w:marBottom w:val="525"/>
          <w:divBdr>
            <w:top w:val="none" w:sz="0" w:space="0" w:color="auto"/>
            <w:left w:val="none" w:sz="0" w:space="0" w:color="auto"/>
            <w:bottom w:val="none" w:sz="0" w:space="0" w:color="auto"/>
            <w:right w:val="none" w:sz="0" w:space="0" w:color="auto"/>
          </w:divBdr>
          <w:divsChild>
            <w:div w:id="1286237235">
              <w:marLeft w:val="0"/>
              <w:marRight w:val="0"/>
              <w:marTop w:val="0"/>
              <w:marBottom w:val="0"/>
              <w:divBdr>
                <w:top w:val="none" w:sz="0" w:space="0" w:color="auto"/>
                <w:left w:val="none" w:sz="0" w:space="0" w:color="auto"/>
                <w:bottom w:val="none" w:sz="0" w:space="0" w:color="auto"/>
                <w:right w:val="none" w:sz="0" w:space="0" w:color="auto"/>
              </w:divBdr>
            </w:div>
          </w:divsChild>
        </w:div>
        <w:div w:id="237982581">
          <w:marLeft w:val="0"/>
          <w:marRight w:val="0"/>
          <w:marTop w:val="0"/>
          <w:marBottom w:val="525"/>
          <w:divBdr>
            <w:top w:val="none" w:sz="0" w:space="0" w:color="auto"/>
            <w:left w:val="none" w:sz="0" w:space="0" w:color="auto"/>
            <w:bottom w:val="none" w:sz="0" w:space="0" w:color="auto"/>
            <w:right w:val="none" w:sz="0" w:space="0" w:color="auto"/>
          </w:divBdr>
          <w:divsChild>
            <w:div w:id="862670717">
              <w:marLeft w:val="0"/>
              <w:marRight w:val="0"/>
              <w:marTop w:val="0"/>
              <w:marBottom w:val="0"/>
              <w:divBdr>
                <w:top w:val="none" w:sz="0" w:space="0" w:color="auto"/>
                <w:left w:val="none" w:sz="0" w:space="0" w:color="auto"/>
                <w:bottom w:val="none" w:sz="0" w:space="0" w:color="auto"/>
                <w:right w:val="none" w:sz="0" w:space="0" w:color="auto"/>
              </w:divBdr>
            </w:div>
          </w:divsChild>
        </w:div>
        <w:div w:id="296574990">
          <w:marLeft w:val="0"/>
          <w:marRight w:val="0"/>
          <w:marTop w:val="0"/>
          <w:marBottom w:val="525"/>
          <w:divBdr>
            <w:top w:val="none" w:sz="0" w:space="0" w:color="auto"/>
            <w:left w:val="none" w:sz="0" w:space="0" w:color="auto"/>
            <w:bottom w:val="none" w:sz="0" w:space="0" w:color="auto"/>
            <w:right w:val="none" w:sz="0" w:space="0" w:color="auto"/>
          </w:divBdr>
          <w:divsChild>
            <w:div w:id="2562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60709">
      <w:bodyDiv w:val="1"/>
      <w:marLeft w:val="0"/>
      <w:marRight w:val="0"/>
      <w:marTop w:val="0"/>
      <w:marBottom w:val="0"/>
      <w:divBdr>
        <w:top w:val="none" w:sz="0" w:space="0" w:color="auto"/>
        <w:left w:val="none" w:sz="0" w:space="0" w:color="auto"/>
        <w:bottom w:val="none" w:sz="0" w:space="0" w:color="auto"/>
        <w:right w:val="none" w:sz="0" w:space="0" w:color="auto"/>
      </w:divBdr>
    </w:div>
    <w:div w:id="1405370807">
      <w:bodyDiv w:val="1"/>
      <w:marLeft w:val="0"/>
      <w:marRight w:val="0"/>
      <w:marTop w:val="0"/>
      <w:marBottom w:val="0"/>
      <w:divBdr>
        <w:top w:val="none" w:sz="0" w:space="0" w:color="auto"/>
        <w:left w:val="none" w:sz="0" w:space="0" w:color="auto"/>
        <w:bottom w:val="none" w:sz="0" w:space="0" w:color="auto"/>
        <w:right w:val="none" w:sz="0" w:space="0" w:color="auto"/>
      </w:divBdr>
    </w:div>
    <w:div w:id="1413359568">
      <w:bodyDiv w:val="1"/>
      <w:marLeft w:val="0"/>
      <w:marRight w:val="0"/>
      <w:marTop w:val="0"/>
      <w:marBottom w:val="0"/>
      <w:divBdr>
        <w:top w:val="none" w:sz="0" w:space="0" w:color="auto"/>
        <w:left w:val="none" w:sz="0" w:space="0" w:color="auto"/>
        <w:bottom w:val="none" w:sz="0" w:space="0" w:color="auto"/>
        <w:right w:val="none" w:sz="0" w:space="0" w:color="auto"/>
      </w:divBdr>
    </w:div>
    <w:div w:id="1526406335">
      <w:bodyDiv w:val="1"/>
      <w:marLeft w:val="0"/>
      <w:marRight w:val="0"/>
      <w:marTop w:val="0"/>
      <w:marBottom w:val="0"/>
      <w:divBdr>
        <w:top w:val="none" w:sz="0" w:space="0" w:color="auto"/>
        <w:left w:val="none" w:sz="0" w:space="0" w:color="auto"/>
        <w:bottom w:val="none" w:sz="0" w:space="0" w:color="auto"/>
        <w:right w:val="none" w:sz="0" w:space="0" w:color="auto"/>
      </w:divBdr>
    </w:div>
    <w:div w:id="208499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herald-si/verificac19-sdk-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ufficio.privacy@zucchet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B1998-15EE-46EC-990A-7FF247D3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3107</Words>
  <Characters>17715</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Zucchetti Spa</Company>
  <LinksUpToDate>false</LinksUpToDate>
  <CharactersWithSpaces>20781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Bromar</dc:creator>
  <cp:keywords/>
  <dc:description/>
  <cp:lastModifiedBy>Stefania Nano</cp:lastModifiedBy>
  <cp:revision>7</cp:revision>
  <cp:lastPrinted>2018-04-03T14:47:00Z</cp:lastPrinted>
  <dcterms:created xsi:type="dcterms:W3CDTF">2021-12-02T13:05:00Z</dcterms:created>
  <dcterms:modified xsi:type="dcterms:W3CDTF">2022-01-18T14:30:00Z</dcterms:modified>
</cp:coreProperties>
</file>